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93" w:rsidRDefault="00E85C93" w:rsidP="00E85C93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«Краснокаменским городским</w:t>
      </w:r>
      <w:r>
        <w:rPr>
          <w:rFonts w:ascii="Roboto" w:hAnsi="Roboto"/>
          <w:b w:val="0"/>
          <w:bCs w:val="0"/>
          <w:color w:val="000000"/>
          <w:sz w:val="28"/>
          <w:szCs w:val="28"/>
        </w:rPr>
        <w:t xml:space="preserve"> судом постановлен обвинительный приговор </w:t>
      </w:r>
      <w:r>
        <w:rPr>
          <w:b w:val="0"/>
          <w:bCs w:val="0"/>
          <w:color w:val="000000"/>
          <w:sz w:val="28"/>
          <w:szCs w:val="28"/>
        </w:rPr>
        <w:t>о</w:t>
      </w:r>
      <w:r>
        <w:rPr>
          <w:rFonts w:ascii="Roboto" w:hAnsi="Roboto"/>
          <w:b w:val="0"/>
          <w:bCs w:val="0"/>
          <w:color w:val="000000"/>
          <w:sz w:val="28"/>
          <w:szCs w:val="28"/>
        </w:rPr>
        <w:t xml:space="preserve"> незаконной рыбалке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E85C93" w:rsidRDefault="00E85C93" w:rsidP="00E85C93">
      <w:pPr>
        <w:pStyle w:val="2"/>
        <w:shd w:val="clear" w:color="auto" w:fill="FFFFFF"/>
        <w:spacing w:before="0" w:beforeAutospacing="0" w:after="0" w:afterAutospacing="0"/>
        <w:jc w:val="center"/>
        <w:rPr>
          <w:rFonts w:ascii="Roboto" w:hAnsi="Roboto"/>
          <w:b w:val="0"/>
          <w:bCs w:val="0"/>
          <w:color w:val="000000"/>
          <w:sz w:val="28"/>
          <w:szCs w:val="28"/>
        </w:rPr>
      </w:pPr>
    </w:p>
    <w:p w:rsidR="00E85C93" w:rsidRDefault="00E85C93" w:rsidP="00E85C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Два жителя Краснокаменского района,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осуждены Краснокаменским городским судом по ч. 3 ст. 256 УК РФ, за совершение незаконной добычи (вылова) водных биологических ресурсов (за исключением водных биологических ресурсов континентального шельфа Российской Федерации и исключительной экономической зоны Российской Федерации), с причинением крупного ущерба, на миграционных путях к местам нереста, группой лиц по предварительному сговору.</w:t>
      </w:r>
      <w:proofErr w:type="gramEnd"/>
    </w:p>
    <w:p w:rsidR="00E85C93" w:rsidRDefault="00E85C93" w:rsidP="00E85C9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Преступление было совершено при следующих обстоятельствах. </w:t>
      </w:r>
    </w:p>
    <w:p w:rsidR="005C71EA" w:rsidRDefault="00E85C93" w:rsidP="00E85C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мае 2022 года двое жителей Краснокаменского района, находясь на реке </w:t>
      </w:r>
      <w:proofErr w:type="spellStart"/>
      <w:r>
        <w:rPr>
          <w:sz w:val="28"/>
          <w:szCs w:val="28"/>
        </w:rPr>
        <w:t>Аргунь</w:t>
      </w:r>
      <w:proofErr w:type="spellEnd"/>
      <w:r>
        <w:rPr>
          <w:sz w:val="28"/>
          <w:szCs w:val="28"/>
        </w:rPr>
        <w:t xml:space="preserve">, </w:t>
      </w:r>
      <w:r w:rsidR="00B74E50">
        <w:rPr>
          <w:sz w:val="28"/>
          <w:szCs w:val="28"/>
        </w:rPr>
        <w:t>при помощи рыболовных сетей выловили 159 экземпляров карася серебристого, 1 экземпляр язя амурского, 2 экземпляра щуки амурской, 28 экземпляров сазана амурского и 7 экземпляров сома амурского</w:t>
      </w:r>
      <w:r w:rsidR="005C71EA">
        <w:rPr>
          <w:sz w:val="28"/>
          <w:szCs w:val="28"/>
        </w:rPr>
        <w:t xml:space="preserve">, </w:t>
      </w:r>
      <w:r>
        <w:rPr>
          <w:sz w:val="28"/>
          <w:szCs w:val="28"/>
        </w:rPr>
        <w:t>достоверно зная, что в указанное время</w:t>
      </w:r>
      <w:r w:rsidR="005C71EA">
        <w:rPr>
          <w:sz w:val="28"/>
          <w:szCs w:val="28"/>
        </w:rPr>
        <w:t xml:space="preserve"> ловля запрещена, а река </w:t>
      </w:r>
      <w:proofErr w:type="spellStart"/>
      <w:r w:rsidR="005C71EA">
        <w:rPr>
          <w:sz w:val="28"/>
          <w:szCs w:val="28"/>
        </w:rPr>
        <w:t>Аргунь</w:t>
      </w:r>
      <w:proofErr w:type="spellEnd"/>
      <w:r w:rsidR="005C71EA">
        <w:rPr>
          <w:sz w:val="28"/>
          <w:szCs w:val="28"/>
        </w:rPr>
        <w:t xml:space="preserve"> является миграционным путем рыбы к местам нереста.</w:t>
      </w:r>
      <w:proofErr w:type="gramEnd"/>
    </w:p>
    <w:p w:rsidR="005C71EA" w:rsidRDefault="00471D0F" w:rsidP="00E85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Своими преступными действиями мужчины причинили водным биологическим ресурсам  Российской Федерации крупный ущерб на сумму 148950 рублей. </w:t>
      </w:r>
    </w:p>
    <w:p w:rsidR="00E85C93" w:rsidRDefault="00E85C93" w:rsidP="00E85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Вину в совершенном преступлении осужденны</w:t>
      </w:r>
      <w:r w:rsidR="00471D0F">
        <w:rPr>
          <w:sz w:val="28"/>
          <w:szCs w:val="28"/>
        </w:rPr>
        <w:t>е</w:t>
      </w:r>
      <w:r>
        <w:rPr>
          <w:sz w:val="28"/>
          <w:szCs w:val="28"/>
        </w:rPr>
        <w:t xml:space="preserve"> признал</w:t>
      </w:r>
      <w:r w:rsidR="00471D0F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полном объеме</w:t>
      </w:r>
      <w:r w:rsidR="00C9641F">
        <w:rPr>
          <w:sz w:val="28"/>
          <w:szCs w:val="28"/>
        </w:rPr>
        <w:t xml:space="preserve">, до начала рассмотрения уголовного дела судом в полном объеме возместили причиненный материальный ущерб Министерству природных ресурсов Забайкальского края. </w:t>
      </w:r>
      <w:r>
        <w:rPr>
          <w:sz w:val="28"/>
          <w:szCs w:val="28"/>
        </w:rPr>
        <w:t xml:space="preserve"> </w:t>
      </w:r>
    </w:p>
    <w:p w:rsidR="003A16E0" w:rsidRDefault="00E85C93" w:rsidP="00E85C9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Суд</w:t>
      </w:r>
      <w:r w:rsidR="00EB20C5">
        <w:rPr>
          <w:sz w:val="28"/>
          <w:szCs w:val="28"/>
        </w:rPr>
        <w:t>, с учетом смяг</w:t>
      </w:r>
      <w:r w:rsidR="00C9641F">
        <w:rPr>
          <w:sz w:val="28"/>
          <w:szCs w:val="28"/>
        </w:rPr>
        <w:t xml:space="preserve">чающих наказание обстоятельств, </w:t>
      </w:r>
      <w:r>
        <w:rPr>
          <w:sz w:val="28"/>
          <w:szCs w:val="28"/>
        </w:rPr>
        <w:t>назначил н</w:t>
      </w:r>
      <w:r w:rsidR="00A25873">
        <w:rPr>
          <w:sz w:val="28"/>
          <w:szCs w:val="28"/>
        </w:rPr>
        <w:t xml:space="preserve">аказание в виде лишения свободы, </w:t>
      </w:r>
      <w:r w:rsidR="00C9641F">
        <w:rPr>
          <w:sz w:val="28"/>
          <w:szCs w:val="28"/>
        </w:rPr>
        <w:t>одному осужденному</w:t>
      </w:r>
      <w:r w:rsidR="00A25873">
        <w:rPr>
          <w:sz w:val="28"/>
          <w:szCs w:val="28"/>
        </w:rPr>
        <w:t xml:space="preserve"> на срок 2 года, втором 3 года,</w:t>
      </w:r>
      <w:r w:rsidR="00C9641F">
        <w:rPr>
          <w:sz w:val="28"/>
          <w:szCs w:val="28"/>
        </w:rPr>
        <w:t xml:space="preserve"> </w:t>
      </w:r>
      <w:r w:rsidR="003A16E0">
        <w:rPr>
          <w:sz w:val="28"/>
          <w:szCs w:val="28"/>
        </w:rPr>
        <w:t>с испытательным сроком 3 год</w:t>
      </w:r>
      <w:r w:rsidR="00EB20C5">
        <w:rPr>
          <w:sz w:val="28"/>
          <w:szCs w:val="28"/>
        </w:rPr>
        <w:t>а</w:t>
      </w:r>
      <w:r w:rsidR="00A25873">
        <w:rPr>
          <w:sz w:val="28"/>
          <w:szCs w:val="28"/>
        </w:rPr>
        <w:t xml:space="preserve"> каждому</w:t>
      </w:r>
      <w:r w:rsidR="00EB20C5">
        <w:rPr>
          <w:sz w:val="28"/>
          <w:szCs w:val="28"/>
        </w:rPr>
        <w:t>.</w:t>
      </w:r>
    </w:p>
    <w:p w:rsidR="00E85C93" w:rsidRDefault="00E85C93" w:rsidP="00E85C9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Приговор вступил в законную силу.</w:t>
      </w:r>
    </w:p>
    <w:p w:rsidR="00E85C93" w:rsidRDefault="00E85C93" w:rsidP="00E85C9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000000"/>
          <w:sz w:val="28"/>
          <w:szCs w:val="28"/>
        </w:rPr>
      </w:pPr>
    </w:p>
    <w:p w:rsidR="00E85C93" w:rsidRDefault="00E85C93" w:rsidP="00E85C9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000000"/>
          <w:sz w:val="28"/>
          <w:szCs w:val="28"/>
        </w:rPr>
      </w:pPr>
      <w:r>
        <w:rPr>
          <w:rStyle w:val="a4"/>
          <w:rFonts w:ascii="Roboto" w:hAnsi="Roboto"/>
          <w:b/>
          <w:bCs/>
          <w:color w:val="000000"/>
          <w:sz w:val="28"/>
          <w:szCs w:val="28"/>
        </w:rPr>
        <w:t xml:space="preserve">Информацию предоставила помощник </w:t>
      </w:r>
      <w:r>
        <w:rPr>
          <w:rStyle w:val="a4"/>
          <w:b/>
          <w:bCs/>
          <w:color w:val="000000"/>
          <w:sz w:val="28"/>
          <w:szCs w:val="28"/>
        </w:rPr>
        <w:t>Краснокаменского межрайонного прокурора Елена Богданова</w:t>
      </w:r>
      <w:proofErr w:type="gramStart"/>
      <w:r>
        <w:rPr>
          <w:rStyle w:val="a4"/>
          <w:b/>
          <w:bCs/>
          <w:color w:val="000000"/>
          <w:sz w:val="28"/>
          <w:szCs w:val="28"/>
        </w:rPr>
        <w:t>.</w:t>
      </w:r>
      <w:proofErr w:type="gramEnd"/>
      <w:r>
        <w:rPr>
          <w:rStyle w:val="a4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b/>
          <w:bCs/>
          <w:color w:val="000000"/>
          <w:sz w:val="28"/>
          <w:szCs w:val="28"/>
        </w:rPr>
        <w:t>т</w:t>
      </w:r>
      <w:proofErr w:type="gramEnd"/>
      <w:r>
        <w:rPr>
          <w:rStyle w:val="a4"/>
          <w:b/>
          <w:bCs/>
          <w:color w:val="000000"/>
          <w:sz w:val="28"/>
          <w:szCs w:val="28"/>
        </w:rPr>
        <w:t>ел. 6-15-52, 8-914-501-3075</w:t>
      </w:r>
    </w:p>
    <w:p w:rsidR="00E85C93" w:rsidRDefault="00E85C93" w:rsidP="00E85C93">
      <w:pPr>
        <w:rPr>
          <w:sz w:val="28"/>
          <w:szCs w:val="28"/>
        </w:rPr>
      </w:pPr>
    </w:p>
    <w:p w:rsidR="00167864" w:rsidRDefault="00167864"/>
    <w:sectPr w:rsidR="0016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3E"/>
    <w:rsid w:val="00167864"/>
    <w:rsid w:val="003A16E0"/>
    <w:rsid w:val="0046591A"/>
    <w:rsid w:val="00471D0F"/>
    <w:rsid w:val="005C71EA"/>
    <w:rsid w:val="00A25873"/>
    <w:rsid w:val="00B74E50"/>
    <w:rsid w:val="00B8493E"/>
    <w:rsid w:val="00C9641F"/>
    <w:rsid w:val="00E85C93"/>
    <w:rsid w:val="00E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85C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E85C93"/>
    <w:pPr>
      <w:spacing w:before="100" w:beforeAutospacing="1" w:after="100" w:afterAutospacing="1"/>
    </w:pPr>
  </w:style>
  <w:style w:type="paragraph" w:customStyle="1" w:styleId="ConsPlusNormal">
    <w:name w:val="ConsPlusNormal"/>
    <w:rsid w:val="00E85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E85C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85C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E85C93"/>
    <w:pPr>
      <w:spacing w:before="100" w:beforeAutospacing="1" w:after="100" w:afterAutospacing="1"/>
    </w:pPr>
  </w:style>
  <w:style w:type="paragraph" w:customStyle="1" w:styleId="ConsPlusNormal">
    <w:name w:val="ConsPlusNormal"/>
    <w:rsid w:val="00E85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E85C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</dc:creator>
  <cp:keywords/>
  <dc:description/>
  <cp:lastModifiedBy>Богданова </cp:lastModifiedBy>
  <cp:revision>5</cp:revision>
  <cp:lastPrinted>2022-12-07T06:58:00Z</cp:lastPrinted>
  <dcterms:created xsi:type="dcterms:W3CDTF">2022-12-07T03:44:00Z</dcterms:created>
  <dcterms:modified xsi:type="dcterms:W3CDTF">2023-07-03T00:15:00Z</dcterms:modified>
</cp:coreProperties>
</file>