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24" w:rsidRPr="00D97F24" w:rsidRDefault="00D97F24" w:rsidP="00D97F24">
      <w:pPr>
        <w:spacing w:after="0" w:line="351" w:lineRule="atLeast"/>
        <w:outlineLvl w:val="0"/>
        <w:rPr>
          <w:rFonts w:ascii="Arial" w:eastAsia="Times New Roman" w:hAnsi="Arial" w:cs="Arial"/>
          <w:b/>
          <w:bCs/>
          <w:color w:val="333333"/>
          <w:kern w:val="36"/>
          <w:sz w:val="27"/>
          <w:szCs w:val="27"/>
          <w:lang w:eastAsia="ru-RU"/>
        </w:rPr>
      </w:pPr>
      <w:r w:rsidRPr="00D97F24">
        <w:rPr>
          <w:rFonts w:ascii="Arial" w:eastAsia="Times New Roman" w:hAnsi="Arial" w:cs="Arial"/>
          <w:b/>
          <w:bCs/>
          <w:color w:val="333333"/>
          <w:kern w:val="36"/>
          <w:sz w:val="27"/>
          <w:szCs w:val="27"/>
          <w:lang w:eastAsia="ru-RU"/>
        </w:rPr>
        <w:t>Федеральный закон от 24.07.2007 N 209-ФЗ (ред. от 12.12.2023) О развитии малого и среднего предпринимательства в Российской Федерации</w:t>
      </w:r>
    </w:p>
    <w:p w:rsidR="00D97F24" w:rsidRPr="00D97F24" w:rsidRDefault="00D97F24" w:rsidP="00D97F24">
      <w:pPr>
        <w:spacing w:after="300" w:line="240" w:lineRule="auto"/>
        <w:rPr>
          <w:rFonts w:ascii="Times New Roman" w:eastAsia="Times New Roman" w:hAnsi="Times New Roman" w:cs="Times New Roman"/>
          <w:sz w:val="24"/>
          <w:szCs w:val="24"/>
          <w:lang w:eastAsia="ru-RU"/>
        </w:rPr>
      </w:pPr>
      <w:r w:rsidRPr="00D97F24">
        <w:rPr>
          <w:rFonts w:ascii="Times New Roman" w:eastAsia="Times New Roman" w:hAnsi="Times New Roman" w:cs="Times New Roman"/>
          <w:sz w:val="24"/>
          <w:szCs w:val="24"/>
          <w:lang w:eastAsia="ru-RU"/>
        </w:rPr>
        <w:pict>
          <v:rect id="_x0000_i1025" style="width:0;height:1.5pt" o:hralign="center" o:hrstd="t" o:hrnoshade="t" o:hr="t" stroked="f"/>
        </w:pic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0" w:name="GbYNR91FRK1B"/>
      <w:bookmarkEnd w:id="0"/>
    </w:p>
    <w:p w:rsidR="00D97F24" w:rsidRPr="00D97F24" w:rsidRDefault="00D97F24" w:rsidP="00D97F24">
      <w:pPr>
        <w:spacing w:after="0" w:line="293" w:lineRule="atLeast"/>
        <w:jc w:val="center"/>
        <w:rPr>
          <w:rFonts w:ascii="Arial" w:eastAsia="Times New Roman" w:hAnsi="Arial" w:cs="Arial"/>
          <w:b/>
          <w:bCs/>
          <w:color w:val="333333"/>
          <w:sz w:val="23"/>
          <w:szCs w:val="23"/>
          <w:lang w:eastAsia="ru-RU"/>
        </w:rPr>
      </w:pPr>
      <w:bookmarkStart w:id="1" w:name="100003"/>
      <w:bookmarkEnd w:id="1"/>
      <w:r w:rsidRPr="00D97F24">
        <w:rPr>
          <w:rFonts w:ascii="Arial" w:eastAsia="Times New Roman" w:hAnsi="Arial" w:cs="Arial"/>
          <w:b/>
          <w:bCs/>
          <w:color w:val="333333"/>
          <w:sz w:val="23"/>
          <w:szCs w:val="23"/>
          <w:lang w:eastAsia="ru-RU"/>
        </w:rPr>
        <w:t>РОССИЙСКАЯ ФЕДЕРАЦИЯ</w:t>
      </w:r>
    </w:p>
    <w:p w:rsidR="00D97F24" w:rsidRPr="00D97F24" w:rsidRDefault="00D97F24" w:rsidP="00D97F24">
      <w:pPr>
        <w:spacing w:after="0" w:line="293" w:lineRule="atLeast"/>
        <w:jc w:val="center"/>
        <w:rPr>
          <w:rFonts w:ascii="Arial" w:eastAsia="Times New Roman" w:hAnsi="Arial" w:cs="Arial"/>
          <w:b/>
          <w:bCs/>
          <w:color w:val="333333"/>
          <w:sz w:val="23"/>
          <w:szCs w:val="23"/>
          <w:lang w:eastAsia="ru-RU"/>
        </w:rPr>
      </w:pPr>
      <w:bookmarkStart w:id="2" w:name="100004"/>
      <w:bookmarkEnd w:id="2"/>
      <w:r w:rsidRPr="00D97F24">
        <w:rPr>
          <w:rFonts w:ascii="Arial" w:eastAsia="Times New Roman" w:hAnsi="Arial" w:cs="Arial"/>
          <w:b/>
          <w:bCs/>
          <w:color w:val="333333"/>
          <w:sz w:val="23"/>
          <w:szCs w:val="23"/>
          <w:lang w:eastAsia="ru-RU"/>
        </w:rPr>
        <w:t>ФЕДЕРАЛЬНЫЙ ЗАКОН</w:t>
      </w:r>
    </w:p>
    <w:p w:rsidR="00D97F24" w:rsidRPr="00D97F24" w:rsidRDefault="00D97F24" w:rsidP="00D97F24">
      <w:pPr>
        <w:spacing w:after="0" w:line="293" w:lineRule="atLeast"/>
        <w:jc w:val="center"/>
        <w:rPr>
          <w:rFonts w:ascii="Arial" w:eastAsia="Times New Roman" w:hAnsi="Arial" w:cs="Arial"/>
          <w:b/>
          <w:bCs/>
          <w:color w:val="333333"/>
          <w:sz w:val="23"/>
          <w:szCs w:val="23"/>
          <w:lang w:eastAsia="ru-RU"/>
        </w:rPr>
      </w:pPr>
      <w:bookmarkStart w:id="3" w:name="100005"/>
      <w:bookmarkEnd w:id="3"/>
      <w:r w:rsidRPr="00D97F24">
        <w:rPr>
          <w:rFonts w:ascii="Arial" w:eastAsia="Times New Roman" w:hAnsi="Arial" w:cs="Arial"/>
          <w:b/>
          <w:bCs/>
          <w:color w:val="333333"/>
          <w:sz w:val="23"/>
          <w:szCs w:val="23"/>
          <w:lang w:eastAsia="ru-RU"/>
        </w:rPr>
        <w:t>О РАЗВИТИИ МАЛОГО И СРЕДНЕГО ПРЕДПРИНИМАТЕЛЬСТВА</w:t>
      </w:r>
    </w:p>
    <w:p w:rsidR="00D97F24" w:rsidRPr="00D97F24" w:rsidRDefault="00D97F24" w:rsidP="00D97F24">
      <w:pPr>
        <w:spacing w:after="300" w:line="293" w:lineRule="atLeast"/>
        <w:jc w:val="center"/>
        <w:rPr>
          <w:rFonts w:ascii="Arial" w:eastAsia="Times New Roman" w:hAnsi="Arial" w:cs="Arial"/>
          <w:b/>
          <w:bCs/>
          <w:color w:val="333333"/>
          <w:sz w:val="23"/>
          <w:szCs w:val="23"/>
          <w:lang w:eastAsia="ru-RU"/>
        </w:rPr>
      </w:pPr>
      <w:r w:rsidRPr="00D97F24">
        <w:rPr>
          <w:rFonts w:ascii="Arial" w:eastAsia="Times New Roman" w:hAnsi="Arial" w:cs="Arial"/>
          <w:b/>
          <w:bCs/>
          <w:color w:val="333333"/>
          <w:sz w:val="23"/>
          <w:szCs w:val="23"/>
          <w:lang w:eastAsia="ru-RU"/>
        </w:rPr>
        <w:t>В РОССИЙСКОЙ ФЕДЕРАЦИИ</w:t>
      </w:r>
    </w:p>
    <w:p w:rsidR="00D97F24" w:rsidRPr="00D97F24" w:rsidRDefault="00D97F24" w:rsidP="00D97F24">
      <w:pPr>
        <w:spacing w:after="0" w:line="293" w:lineRule="atLeast"/>
        <w:jc w:val="right"/>
        <w:rPr>
          <w:rFonts w:ascii="Arial" w:eastAsia="Times New Roman" w:hAnsi="Arial" w:cs="Arial"/>
          <w:color w:val="000000"/>
          <w:sz w:val="23"/>
          <w:szCs w:val="23"/>
          <w:lang w:eastAsia="ru-RU"/>
        </w:rPr>
      </w:pPr>
      <w:bookmarkStart w:id="4" w:name="100006"/>
      <w:bookmarkEnd w:id="4"/>
      <w:proofErr w:type="gramStart"/>
      <w:r w:rsidRPr="00D97F24">
        <w:rPr>
          <w:rFonts w:ascii="Arial" w:eastAsia="Times New Roman" w:hAnsi="Arial" w:cs="Arial"/>
          <w:color w:val="000000"/>
          <w:sz w:val="23"/>
          <w:szCs w:val="23"/>
          <w:lang w:eastAsia="ru-RU"/>
        </w:rPr>
        <w:t>Принят</w:t>
      </w:r>
      <w:proofErr w:type="gramEnd"/>
    </w:p>
    <w:p w:rsidR="00D97F24" w:rsidRPr="00D97F24" w:rsidRDefault="00D97F24" w:rsidP="00D97F24">
      <w:pPr>
        <w:spacing w:after="90" w:line="293" w:lineRule="atLeast"/>
        <w:jc w:val="righ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Государственной Думой</w:t>
      </w:r>
    </w:p>
    <w:p w:rsidR="00D97F24" w:rsidRPr="00D97F24" w:rsidRDefault="00D97F24" w:rsidP="00D97F24">
      <w:pPr>
        <w:spacing w:after="90" w:line="293" w:lineRule="atLeast"/>
        <w:jc w:val="righ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6 июля 2007 года</w:t>
      </w:r>
    </w:p>
    <w:p w:rsidR="00D97F24" w:rsidRPr="00D97F24" w:rsidRDefault="00D97F24" w:rsidP="00D97F24">
      <w:pPr>
        <w:spacing w:after="0" w:line="293" w:lineRule="atLeast"/>
        <w:jc w:val="right"/>
        <w:rPr>
          <w:rFonts w:ascii="Arial" w:eastAsia="Times New Roman" w:hAnsi="Arial" w:cs="Arial"/>
          <w:color w:val="000000"/>
          <w:sz w:val="23"/>
          <w:szCs w:val="23"/>
          <w:lang w:eastAsia="ru-RU"/>
        </w:rPr>
      </w:pPr>
      <w:bookmarkStart w:id="5" w:name="100007"/>
      <w:bookmarkEnd w:id="5"/>
      <w:r w:rsidRPr="00D97F24">
        <w:rPr>
          <w:rFonts w:ascii="Arial" w:eastAsia="Times New Roman" w:hAnsi="Arial" w:cs="Arial"/>
          <w:color w:val="000000"/>
          <w:sz w:val="23"/>
          <w:szCs w:val="23"/>
          <w:lang w:eastAsia="ru-RU"/>
        </w:rPr>
        <w:t>Одобрен</w:t>
      </w:r>
    </w:p>
    <w:p w:rsidR="00D97F24" w:rsidRPr="00D97F24" w:rsidRDefault="00D97F24" w:rsidP="00D97F24">
      <w:pPr>
        <w:spacing w:after="90" w:line="293" w:lineRule="atLeast"/>
        <w:jc w:val="righ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Советом Федерации</w:t>
      </w:r>
    </w:p>
    <w:p w:rsidR="00D97F24" w:rsidRPr="00D97F24" w:rsidRDefault="00D97F24" w:rsidP="00D97F24">
      <w:pPr>
        <w:spacing w:after="90" w:line="293" w:lineRule="atLeast"/>
        <w:jc w:val="righ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11 июля 2007 года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6" w:name="hu1xFg0mxnLQ"/>
      <w:bookmarkEnd w:id="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 Предмет регулирования настоящего Федерального закона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 w:name="100008"/>
      <w:bookmarkStart w:id="8" w:name="100009"/>
      <w:bookmarkEnd w:id="7"/>
      <w:bookmarkEnd w:id="8"/>
      <w:proofErr w:type="gramStart"/>
      <w:r w:rsidRPr="00D97F24">
        <w:rPr>
          <w:rFonts w:ascii="Arial" w:eastAsia="Times New Roman" w:hAnsi="Arial" w:cs="Arial"/>
          <w:color w:val="000000"/>
          <w:sz w:val="23"/>
          <w:szCs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9" w:name="ImnAmijWVNgr"/>
      <w:bookmarkEnd w:id="9"/>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 Нормативное правовое регулирование развития малого и среднего предпринимательства в Российской Федерации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0" w:name="100010"/>
      <w:bookmarkStart w:id="11" w:name="000323"/>
      <w:bookmarkStart w:id="12" w:name="100011"/>
      <w:bookmarkEnd w:id="10"/>
      <w:bookmarkEnd w:id="11"/>
      <w:bookmarkEnd w:id="12"/>
      <w:proofErr w:type="gramStart"/>
      <w:r w:rsidRPr="00D97F24">
        <w:rPr>
          <w:rFonts w:ascii="Arial" w:eastAsia="Times New Roman" w:hAnsi="Arial" w:cs="Arial"/>
          <w:color w:val="000000"/>
          <w:sz w:val="23"/>
          <w:szCs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4" w:history="1">
        <w:r w:rsidRPr="00D97F24">
          <w:rPr>
            <w:rFonts w:ascii="Arial" w:eastAsia="Times New Roman" w:hAnsi="Arial" w:cs="Arial"/>
            <w:color w:val="3C5F87"/>
            <w:sz w:val="23"/>
            <w:u w:val="single"/>
            <w:lang w:eastAsia="ru-RU"/>
          </w:rPr>
          <w:t>Конституции</w:t>
        </w:r>
      </w:hyperlink>
      <w:r w:rsidRPr="00D97F24">
        <w:rPr>
          <w:rFonts w:ascii="Arial" w:eastAsia="Times New Roman" w:hAnsi="Arial" w:cs="Arial"/>
          <w:color w:val="000000"/>
          <w:sz w:val="23"/>
          <w:szCs w:val="23"/>
          <w:lang w:eastAsia="ru-RU"/>
        </w:rPr>
        <w:t>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13" w:name="UwN6RwJtBQbT"/>
      <w:bookmarkEnd w:id="13"/>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3. Основные понятия, используемые в настоящем Федеральном законе</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4" w:name="100012"/>
      <w:bookmarkStart w:id="15" w:name="100013"/>
      <w:bookmarkEnd w:id="14"/>
      <w:bookmarkEnd w:id="15"/>
      <w:r w:rsidRPr="00D97F24">
        <w:rPr>
          <w:rFonts w:ascii="Arial" w:eastAsia="Times New Roman" w:hAnsi="Arial" w:cs="Arial"/>
          <w:color w:val="000000"/>
          <w:sz w:val="23"/>
          <w:szCs w:val="23"/>
          <w:lang w:eastAsia="ru-RU"/>
        </w:rPr>
        <w:lastRenderedPageBreak/>
        <w:t>Для целей настоящего Федерального закона используются следующие основные понятия: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 w:name="100366"/>
      <w:bookmarkStart w:id="17" w:name="100014"/>
      <w:bookmarkEnd w:id="16"/>
      <w:bookmarkEnd w:id="17"/>
      <w:r w:rsidRPr="00D97F24">
        <w:rPr>
          <w:rFonts w:ascii="Arial" w:eastAsia="Times New Roman" w:hAnsi="Arial" w:cs="Arial"/>
          <w:color w:val="000000"/>
          <w:sz w:val="23"/>
          <w:szCs w:val="23"/>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D97F24">
        <w:rPr>
          <w:rFonts w:ascii="Arial" w:eastAsia="Times New Roman" w:hAnsi="Arial" w:cs="Arial"/>
          <w:color w:val="000000"/>
          <w:sz w:val="23"/>
          <w:szCs w:val="23"/>
          <w:lang w:eastAsia="ru-RU"/>
        </w:rPr>
        <w:t>микропредприятиям</w:t>
      </w:r>
      <w:proofErr w:type="spellEnd"/>
      <w:r w:rsidRPr="00D97F24">
        <w:rPr>
          <w:rFonts w:ascii="Arial" w:eastAsia="Times New Roman" w:hAnsi="Arial" w:cs="Arial"/>
          <w:color w:val="000000"/>
          <w:sz w:val="23"/>
          <w:szCs w:val="23"/>
          <w:lang w:eastAsia="ru-RU"/>
        </w:rPr>
        <w:t>, и средним предприятиям, сведения о которых внесены в единый реестр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 w:name="100241"/>
      <w:bookmarkStart w:id="19" w:name="100015"/>
      <w:bookmarkStart w:id="20" w:name="100016"/>
      <w:bookmarkStart w:id="21" w:name="100017"/>
      <w:bookmarkEnd w:id="18"/>
      <w:bookmarkEnd w:id="19"/>
      <w:bookmarkEnd w:id="20"/>
      <w:bookmarkEnd w:id="21"/>
      <w:r w:rsidRPr="00D97F24">
        <w:rPr>
          <w:rFonts w:ascii="Arial" w:eastAsia="Times New Roman" w:hAnsi="Arial" w:cs="Arial"/>
          <w:color w:val="000000"/>
          <w:sz w:val="23"/>
          <w:szCs w:val="23"/>
          <w:lang w:eastAsia="ru-RU"/>
        </w:rPr>
        <w:t>2) - 4) утратили силу. - Федеральный закон от 29.06.2015 N 156-ФЗ;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 w:name="000353"/>
      <w:bookmarkStart w:id="23" w:name="000324"/>
      <w:bookmarkStart w:id="24" w:name="000243"/>
      <w:bookmarkStart w:id="25" w:name="000066"/>
      <w:bookmarkStart w:id="26" w:name="100242"/>
      <w:bookmarkStart w:id="27" w:name="100018"/>
      <w:bookmarkEnd w:id="22"/>
      <w:bookmarkEnd w:id="23"/>
      <w:bookmarkEnd w:id="24"/>
      <w:bookmarkEnd w:id="25"/>
      <w:bookmarkEnd w:id="26"/>
      <w:bookmarkEnd w:id="27"/>
      <w:proofErr w:type="gramStart"/>
      <w:r w:rsidRPr="00D97F24">
        <w:rPr>
          <w:rFonts w:ascii="Arial" w:eastAsia="Times New Roman" w:hAnsi="Arial" w:cs="Arial"/>
          <w:color w:val="000000"/>
          <w:sz w:val="23"/>
          <w:szCs w:val="23"/>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части</w:t>
      </w:r>
      <w:proofErr w:type="gramEnd"/>
      <w:r w:rsidRPr="00D97F24">
        <w:rPr>
          <w:rFonts w:ascii="Arial" w:eastAsia="Times New Roman" w:hAnsi="Arial" w:cs="Arial"/>
          <w:color w:val="000000"/>
          <w:sz w:val="23"/>
          <w:szCs w:val="23"/>
          <w:lang w:eastAsia="ru-RU"/>
        </w:rPr>
        <w:t xml:space="preserve"> 1 статьи 16.1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 w:name="000067"/>
      <w:bookmarkEnd w:id="28"/>
      <w:r w:rsidRPr="00D97F24">
        <w:rPr>
          <w:rFonts w:ascii="Arial" w:eastAsia="Times New Roman" w:hAnsi="Arial" w:cs="Arial"/>
          <w:color w:val="000000"/>
          <w:sz w:val="23"/>
          <w:szCs w:val="23"/>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D97F24">
        <w:rPr>
          <w:rFonts w:ascii="Arial" w:eastAsia="Times New Roman" w:hAnsi="Arial" w:cs="Arial"/>
          <w:color w:val="000000"/>
          <w:sz w:val="23"/>
          <w:szCs w:val="23"/>
          <w:lang w:eastAsia="ru-RU"/>
        </w:rPr>
        <w:t>микрофинансовая</w:t>
      </w:r>
      <w:proofErr w:type="spellEnd"/>
      <w:r w:rsidRPr="00D97F24">
        <w:rPr>
          <w:rFonts w:ascii="Arial" w:eastAsia="Times New Roman" w:hAnsi="Arial" w:cs="Arial"/>
          <w:color w:val="000000"/>
          <w:sz w:val="23"/>
          <w:szCs w:val="23"/>
          <w:lang w:eastAsia="ru-RU"/>
        </w:rPr>
        <w:t xml:space="preserve"> организация;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 w:name="000191"/>
      <w:bookmarkEnd w:id="29"/>
      <w:r w:rsidRPr="00D97F24">
        <w:rPr>
          <w:rFonts w:ascii="Arial" w:eastAsia="Times New Roman" w:hAnsi="Arial" w:cs="Arial"/>
          <w:color w:val="000000"/>
          <w:sz w:val="23"/>
          <w:szCs w:val="23"/>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 w:name="000192"/>
      <w:bookmarkEnd w:id="30"/>
      <w:r w:rsidRPr="00D97F24">
        <w:rPr>
          <w:rFonts w:ascii="Arial" w:eastAsia="Times New Roman" w:hAnsi="Arial" w:cs="Arial"/>
          <w:color w:val="000000"/>
          <w:sz w:val="23"/>
          <w:szCs w:val="23"/>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1" w:name="000412"/>
      <w:bookmarkStart w:id="32" w:name="000252"/>
      <w:bookmarkEnd w:id="31"/>
      <w:bookmarkEnd w:id="32"/>
      <w:proofErr w:type="gramStart"/>
      <w:r w:rsidRPr="00D97F24">
        <w:rPr>
          <w:rFonts w:ascii="Arial" w:eastAsia="Times New Roman" w:hAnsi="Arial" w:cs="Arial"/>
          <w:color w:val="000000"/>
          <w:sz w:val="23"/>
          <w:szCs w:val="23"/>
          <w:lang w:eastAsia="ru-RU"/>
        </w:rP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 xml:space="preserve">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rsidRPr="00D97F24">
        <w:rPr>
          <w:rFonts w:ascii="Arial" w:eastAsia="Times New Roman" w:hAnsi="Arial" w:cs="Arial"/>
          <w:color w:val="000000"/>
          <w:sz w:val="23"/>
          <w:szCs w:val="23"/>
          <w:lang w:eastAsia="ru-RU"/>
        </w:rPr>
        <w:t>микрофинансовые</w:t>
      </w:r>
      <w:proofErr w:type="spellEnd"/>
      <w:r w:rsidRPr="00D97F24">
        <w:rPr>
          <w:rFonts w:ascii="Arial" w:eastAsia="Times New Roman" w:hAnsi="Arial" w:cs="Arial"/>
          <w:color w:val="000000"/>
          <w:sz w:val="23"/>
          <w:szCs w:val="23"/>
          <w:lang w:eastAsia="ru-RU"/>
        </w:rPr>
        <w:t xml:space="preserve"> организации, соответствующие требованиям к региональным гарантийным организациям и государственным (муниципальным) </w:t>
      </w:r>
      <w:proofErr w:type="spellStart"/>
      <w:r w:rsidRPr="00D97F24">
        <w:rPr>
          <w:rFonts w:ascii="Arial" w:eastAsia="Times New Roman" w:hAnsi="Arial" w:cs="Arial"/>
          <w:color w:val="000000"/>
          <w:sz w:val="23"/>
          <w:szCs w:val="23"/>
          <w:lang w:eastAsia="ru-RU"/>
        </w:rPr>
        <w:t>микрофинансовым</w:t>
      </w:r>
      <w:proofErr w:type="spellEnd"/>
      <w:r w:rsidRPr="00D97F24">
        <w:rPr>
          <w:rFonts w:ascii="Arial" w:eastAsia="Times New Roman" w:hAnsi="Arial" w:cs="Arial"/>
          <w:color w:val="000000"/>
          <w:sz w:val="23"/>
          <w:szCs w:val="23"/>
          <w:lang w:eastAsia="ru-RU"/>
        </w:rPr>
        <w:t xml:space="preserve">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 w:name="000354"/>
      <w:bookmarkEnd w:id="33"/>
      <w:proofErr w:type="gramStart"/>
      <w:r w:rsidRPr="00D97F24">
        <w:rPr>
          <w:rFonts w:ascii="Arial" w:eastAsia="Times New Roman" w:hAnsi="Arial" w:cs="Arial"/>
          <w:color w:val="000000"/>
          <w:sz w:val="23"/>
          <w:szCs w:val="23"/>
          <w:lang w:eastAsia="ru-RU"/>
        </w:rP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указанными</w:t>
      </w:r>
      <w:proofErr w:type="gramEnd"/>
      <w:r w:rsidRPr="00D97F24">
        <w:rPr>
          <w:rFonts w:ascii="Arial" w:eastAsia="Times New Roman" w:hAnsi="Arial" w:cs="Arial"/>
          <w:color w:val="000000"/>
          <w:sz w:val="23"/>
          <w:szCs w:val="23"/>
          <w:lang w:eastAsia="ru-RU"/>
        </w:rPr>
        <w:t xml:space="preserve"> в части 1 статьи 16.1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 w:name="000355"/>
      <w:bookmarkEnd w:id="34"/>
      <w:r w:rsidRPr="00D97F24">
        <w:rPr>
          <w:rFonts w:ascii="Arial" w:eastAsia="Times New Roman" w:hAnsi="Arial" w:cs="Arial"/>
          <w:color w:val="000000"/>
          <w:sz w:val="23"/>
          <w:szCs w:val="23"/>
          <w:lang w:eastAsia="ru-RU"/>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5" w:name="kErDR5HBfed1"/>
      <w:bookmarkEnd w:id="35"/>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4. Категории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 w:name="100019"/>
      <w:bookmarkStart w:id="37" w:name="000147"/>
      <w:bookmarkStart w:id="38" w:name="000061"/>
      <w:bookmarkStart w:id="39" w:name="100321"/>
      <w:bookmarkStart w:id="40" w:name="100020"/>
      <w:bookmarkStart w:id="41" w:name="100243"/>
      <w:bookmarkStart w:id="42" w:name="000009"/>
      <w:bookmarkStart w:id="43" w:name="100227"/>
      <w:bookmarkStart w:id="44" w:name="100021"/>
      <w:bookmarkStart w:id="45" w:name="000004"/>
      <w:bookmarkStart w:id="46" w:name="000010"/>
      <w:bookmarkStart w:id="47" w:name="000011"/>
      <w:bookmarkStart w:id="48" w:name="100022"/>
      <w:bookmarkStart w:id="49" w:name="100023"/>
      <w:bookmarkStart w:id="50" w:name="100024"/>
      <w:bookmarkStart w:id="51" w:name="1000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6" w:anchor="kErDR5HBfed1" w:history="1">
        <w:r w:rsidRPr="00D97F24">
          <w:rPr>
            <w:rFonts w:ascii="Arial" w:eastAsia="Times New Roman" w:hAnsi="Arial" w:cs="Arial"/>
            <w:color w:val="3C5F87"/>
            <w:sz w:val="23"/>
            <w:u w:val="single"/>
            <w:lang w:eastAsia="ru-RU"/>
          </w:rPr>
          <w:t>частью 1.1</w:t>
        </w:r>
      </w:hyperlink>
      <w:r w:rsidRPr="00D97F24">
        <w:rPr>
          <w:rFonts w:ascii="Arial" w:eastAsia="Times New Roman" w:hAnsi="Arial" w:cs="Arial"/>
          <w:color w:val="000000"/>
          <w:sz w:val="23"/>
          <w:szCs w:val="23"/>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 w:name="000148"/>
      <w:bookmarkStart w:id="53" w:name="000062"/>
      <w:bookmarkStart w:id="54" w:name="100322"/>
      <w:bookmarkEnd w:id="52"/>
      <w:bookmarkEnd w:id="53"/>
      <w:bookmarkEnd w:id="54"/>
      <w:r w:rsidRPr="00D97F24">
        <w:rPr>
          <w:rFonts w:ascii="Arial" w:eastAsia="Times New Roman" w:hAnsi="Arial" w:cs="Arial"/>
          <w:color w:val="000000"/>
          <w:sz w:val="23"/>
          <w:szCs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5" w:name="000149"/>
      <w:bookmarkStart w:id="56" w:name="100323"/>
      <w:bookmarkEnd w:id="55"/>
      <w:bookmarkEnd w:id="56"/>
      <w:r w:rsidRPr="00D97F24">
        <w:rPr>
          <w:rFonts w:ascii="Arial" w:eastAsia="Times New Roman" w:hAnsi="Arial" w:cs="Arial"/>
          <w:color w:val="000000"/>
          <w:sz w:val="23"/>
          <w:szCs w:val="23"/>
          <w:lang w:eastAsia="ru-RU"/>
        </w:rPr>
        <w:lastRenderedPageBreak/>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 w:name="000184"/>
      <w:bookmarkStart w:id="58" w:name="000150"/>
      <w:bookmarkStart w:id="59" w:name="100324"/>
      <w:bookmarkEnd w:id="57"/>
      <w:bookmarkEnd w:id="58"/>
      <w:bookmarkEnd w:id="59"/>
      <w:proofErr w:type="gramStart"/>
      <w:r w:rsidRPr="00D97F24">
        <w:rPr>
          <w:rFonts w:ascii="Arial" w:eastAsia="Times New Roman" w:hAnsi="Arial" w:cs="Arial"/>
          <w:color w:val="000000"/>
          <w:sz w:val="23"/>
          <w:szCs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D97F24">
        <w:rPr>
          <w:rFonts w:ascii="Arial" w:eastAsia="Times New Roman" w:hAnsi="Arial" w:cs="Arial"/>
          <w:color w:val="000000"/>
          <w:sz w:val="23"/>
          <w:szCs w:val="23"/>
          <w:lang w:eastAsia="ru-RU"/>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0" w:name="000151"/>
      <w:bookmarkEnd w:id="60"/>
      <w:proofErr w:type="gramStart"/>
      <w:r w:rsidRPr="00D97F24">
        <w:rPr>
          <w:rFonts w:ascii="Arial" w:eastAsia="Times New Roman" w:hAnsi="Arial" w:cs="Arial"/>
          <w:color w:val="000000"/>
          <w:sz w:val="23"/>
          <w:szCs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97F24">
        <w:rPr>
          <w:rFonts w:ascii="Arial" w:eastAsia="Times New Roman" w:hAnsi="Arial" w:cs="Arial"/>
          <w:color w:val="000000"/>
          <w:sz w:val="23"/>
          <w:szCs w:val="23"/>
          <w:lang w:eastAsia="ru-RU"/>
        </w:rPr>
        <w:t>офшорные</w:t>
      </w:r>
      <w:proofErr w:type="spellEnd"/>
      <w:r w:rsidRPr="00D97F24">
        <w:rPr>
          <w:rFonts w:ascii="Arial" w:eastAsia="Times New Roman" w:hAnsi="Arial" w:cs="Arial"/>
          <w:color w:val="000000"/>
          <w:sz w:val="23"/>
          <w:szCs w:val="23"/>
          <w:lang w:eastAsia="ru-RU"/>
        </w:rPr>
        <w:t xml:space="preserve"> зоны);</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 w:name="000185"/>
      <w:bookmarkStart w:id="62" w:name="000152"/>
      <w:bookmarkEnd w:id="61"/>
      <w:bookmarkEnd w:id="62"/>
      <w:r w:rsidRPr="00D97F24">
        <w:rPr>
          <w:rFonts w:ascii="Arial" w:eastAsia="Times New Roman" w:hAnsi="Arial" w:cs="Arial"/>
          <w:color w:val="000000"/>
          <w:sz w:val="23"/>
          <w:szCs w:val="23"/>
          <w:lang w:eastAsia="ru-RU"/>
        </w:rPr>
        <w:t>на хозяйственные общества, соответствующие условиям, указанным в </w:t>
      </w:r>
      <w:hyperlink r:id="rId7" w:anchor="kErDR5HBfed1" w:history="1">
        <w:r w:rsidRPr="00D97F24">
          <w:rPr>
            <w:rFonts w:ascii="Arial" w:eastAsia="Times New Roman" w:hAnsi="Arial" w:cs="Arial"/>
            <w:color w:val="3C5F87"/>
            <w:sz w:val="23"/>
            <w:u w:val="single"/>
            <w:lang w:eastAsia="ru-RU"/>
          </w:rPr>
          <w:t>подпунктах "б"</w:t>
        </w:r>
      </w:hyperlink>
      <w:r w:rsidRPr="00D97F24">
        <w:rPr>
          <w:rFonts w:ascii="Arial" w:eastAsia="Times New Roman" w:hAnsi="Arial" w:cs="Arial"/>
          <w:color w:val="000000"/>
          <w:sz w:val="23"/>
          <w:szCs w:val="23"/>
          <w:lang w:eastAsia="ru-RU"/>
        </w:rPr>
        <w:t> - </w:t>
      </w:r>
      <w:hyperlink r:id="rId8" w:anchor="kErDR5HBfed1" w:history="1">
        <w:r w:rsidRPr="00D97F24">
          <w:rPr>
            <w:rFonts w:ascii="Arial" w:eastAsia="Times New Roman" w:hAnsi="Arial" w:cs="Arial"/>
            <w:color w:val="3C5F87"/>
            <w:sz w:val="23"/>
            <w:u w:val="single"/>
            <w:lang w:eastAsia="ru-RU"/>
          </w:rPr>
          <w:t>"</w:t>
        </w:r>
        <w:proofErr w:type="spellStart"/>
        <w:r w:rsidRPr="00D97F24">
          <w:rPr>
            <w:rFonts w:ascii="Arial" w:eastAsia="Times New Roman" w:hAnsi="Arial" w:cs="Arial"/>
            <w:color w:val="3C5F87"/>
            <w:sz w:val="23"/>
            <w:u w:val="single"/>
            <w:lang w:eastAsia="ru-RU"/>
          </w:rPr>
          <w:t>д</w:t>
        </w:r>
        <w:proofErr w:type="spellEnd"/>
        <w:r w:rsidRPr="00D97F24">
          <w:rPr>
            <w:rFonts w:ascii="Arial" w:eastAsia="Times New Roman" w:hAnsi="Arial" w:cs="Arial"/>
            <w:color w:val="3C5F87"/>
            <w:sz w:val="23"/>
            <w:u w:val="single"/>
            <w:lang w:eastAsia="ru-RU"/>
          </w:rPr>
          <w:t>"</w:t>
        </w:r>
      </w:hyperlink>
      <w:r w:rsidRPr="00D97F24">
        <w:rPr>
          <w:rFonts w:ascii="Arial" w:eastAsia="Times New Roman" w:hAnsi="Arial" w:cs="Arial"/>
          <w:color w:val="000000"/>
          <w:sz w:val="23"/>
          <w:szCs w:val="23"/>
          <w:lang w:eastAsia="ru-RU"/>
        </w:rPr>
        <w:t>, "ж" настоящего пункта;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3" w:name="100325"/>
      <w:bookmarkEnd w:id="63"/>
      <w:r w:rsidRPr="00D97F24">
        <w:rPr>
          <w:rFonts w:ascii="Arial" w:eastAsia="Times New Roman" w:hAnsi="Arial" w:cs="Arial"/>
          <w:color w:val="000000"/>
          <w:sz w:val="23"/>
          <w:szCs w:val="23"/>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4" w:name="100326"/>
      <w:bookmarkEnd w:id="64"/>
      <w:proofErr w:type="gramStart"/>
      <w:r w:rsidRPr="00D97F24">
        <w:rPr>
          <w:rFonts w:ascii="Arial" w:eastAsia="Times New Roman" w:hAnsi="Arial" w:cs="Arial"/>
          <w:color w:val="000000"/>
          <w:sz w:val="23"/>
          <w:szCs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D97F24">
        <w:rPr>
          <w:rFonts w:ascii="Arial" w:eastAsia="Times New Roman" w:hAnsi="Arial" w:cs="Arial"/>
          <w:color w:val="000000"/>
          <w:sz w:val="23"/>
          <w:szCs w:val="23"/>
          <w:lang w:eastAsia="ru-RU"/>
        </w:rPr>
        <w:t xml:space="preserve"> образования;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5" w:name="100327"/>
      <w:bookmarkEnd w:id="65"/>
      <w:r w:rsidRPr="00D97F24">
        <w:rPr>
          <w:rFonts w:ascii="Arial" w:eastAsia="Times New Roman" w:hAnsi="Arial" w:cs="Arial"/>
          <w:color w:val="000000"/>
          <w:sz w:val="23"/>
          <w:szCs w:val="23"/>
          <w:lang w:eastAsia="ru-RU"/>
        </w:rPr>
        <w:lastRenderedPageBreak/>
        <w:t>г) хозяйственные общества, хозяйственные партнерства получили статус участника проекта в соответствии с Федеральным </w:t>
      </w:r>
      <w:hyperlink r:id="rId9"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28 сентября 2010 года N 244-ФЗ "Об инновационном центре "</w:t>
      </w:r>
      <w:proofErr w:type="spellStart"/>
      <w:r w:rsidRPr="00D97F24">
        <w:rPr>
          <w:rFonts w:ascii="Arial" w:eastAsia="Times New Roman" w:hAnsi="Arial" w:cs="Arial"/>
          <w:color w:val="000000"/>
          <w:sz w:val="23"/>
          <w:szCs w:val="23"/>
          <w:lang w:eastAsia="ru-RU"/>
        </w:rPr>
        <w:t>Сколково</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6" w:name="100328"/>
      <w:bookmarkEnd w:id="66"/>
      <w:proofErr w:type="spellStart"/>
      <w:proofErr w:type="gramStart"/>
      <w:r w:rsidRPr="00D97F24">
        <w:rPr>
          <w:rFonts w:ascii="Arial" w:eastAsia="Times New Roman" w:hAnsi="Arial" w:cs="Arial"/>
          <w:color w:val="000000"/>
          <w:sz w:val="23"/>
          <w:szCs w:val="23"/>
          <w:lang w:eastAsia="ru-RU"/>
        </w:rPr>
        <w:t>д</w:t>
      </w:r>
      <w:proofErr w:type="spellEnd"/>
      <w:r w:rsidRPr="00D97F24">
        <w:rPr>
          <w:rFonts w:ascii="Arial" w:eastAsia="Times New Roman" w:hAnsi="Arial" w:cs="Arial"/>
          <w:color w:val="000000"/>
          <w:sz w:val="23"/>
          <w:szCs w:val="23"/>
          <w:lang w:eastAsia="ru-RU"/>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23 августа 1996 года N 127-ФЗ "О науке и государственной научно-технической политике".</w:t>
      </w:r>
      <w:proofErr w:type="gramEnd"/>
      <w:r w:rsidRPr="00D97F24">
        <w:rPr>
          <w:rFonts w:ascii="Arial" w:eastAsia="Times New Roman" w:hAnsi="Arial" w:cs="Arial"/>
          <w:color w:val="000000"/>
          <w:sz w:val="23"/>
          <w:szCs w:val="23"/>
          <w:lang w:eastAsia="ru-RU"/>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 w:name="100329"/>
      <w:bookmarkEnd w:id="67"/>
      <w:proofErr w:type="gramStart"/>
      <w:r w:rsidRPr="00D97F24">
        <w:rPr>
          <w:rFonts w:ascii="Arial" w:eastAsia="Times New Roman" w:hAnsi="Arial" w:cs="Arial"/>
          <w:color w:val="000000"/>
          <w:sz w:val="23"/>
          <w:szCs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D97F24">
        <w:rPr>
          <w:rFonts w:ascii="Arial" w:eastAsia="Times New Roman" w:hAnsi="Arial" w:cs="Arial"/>
          <w:color w:val="000000"/>
          <w:sz w:val="23"/>
          <w:szCs w:val="23"/>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8" w:name="100330"/>
      <w:bookmarkEnd w:id="68"/>
      <w:r w:rsidRPr="00D97F24">
        <w:rPr>
          <w:rFonts w:ascii="Arial" w:eastAsia="Times New Roman" w:hAnsi="Arial" w:cs="Arial"/>
          <w:color w:val="000000"/>
          <w:sz w:val="23"/>
          <w:szCs w:val="23"/>
          <w:lang w:eastAsia="ru-RU"/>
        </w:rPr>
        <w:t>юридические лица являются государственными корпорациями, учрежденными в соответствии с Федеральным </w:t>
      </w:r>
      <w:hyperlink r:id="rId11"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12 января 1996 года N 7-ФЗ "О некоммерческих организациях";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9" w:name="100331"/>
      <w:bookmarkEnd w:id="69"/>
      <w:r w:rsidRPr="00D97F24">
        <w:rPr>
          <w:rFonts w:ascii="Arial" w:eastAsia="Times New Roman" w:hAnsi="Arial" w:cs="Arial"/>
          <w:color w:val="000000"/>
          <w:sz w:val="23"/>
          <w:szCs w:val="23"/>
          <w:lang w:eastAsia="ru-RU"/>
        </w:rPr>
        <w:t>юридические лица созданы в соответствии с Федеральным </w:t>
      </w:r>
      <w:hyperlink r:id="rId12"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27 июля 2010 года N 211-ФЗ "О реорганизации Российской корпорации </w:t>
      </w:r>
      <w:proofErr w:type="spellStart"/>
      <w:r w:rsidRPr="00D97F24">
        <w:rPr>
          <w:rFonts w:ascii="Arial" w:eastAsia="Times New Roman" w:hAnsi="Arial" w:cs="Arial"/>
          <w:color w:val="000000"/>
          <w:sz w:val="23"/>
          <w:szCs w:val="23"/>
          <w:lang w:eastAsia="ru-RU"/>
        </w:rPr>
        <w:t>нанотехнологий</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 w:name="000153"/>
      <w:bookmarkStart w:id="71" w:name="000119"/>
      <w:bookmarkEnd w:id="70"/>
      <w:bookmarkEnd w:id="71"/>
      <w:r w:rsidRPr="00D97F24">
        <w:rPr>
          <w:rFonts w:ascii="Arial" w:eastAsia="Times New Roman" w:hAnsi="Arial" w:cs="Arial"/>
          <w:color w:val="000000"/>
          <w:sz w:val="23"/>
          <w:szCs w:val="23"/>
          <w:lang w:eastAsia="ru-RU"/>
        </w:rPr>
        <w:t>е) утратил силу с 1 декабря 2018 года. - Федеральный закон от 03.08.2018 N 313-ФЗ;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 w:name="000186"/>
      <w:bookmarkEnd w:id="72"/>
      <w:proofErr w:type="gramStart"/>
      <w:r w:rsidRPr="00D97F24">
        <w:rPr>
          <w:rFonts w:ascii="Arial" w:eastAsia="Times New Roman" w:hAnsi="Arial" w:cs="Arial"/>
          <w:color w:val="000000"/>
          <w:sz w:val="23"/>
          <w:szCs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 w:name="000154"/>
      <w:bookmarkStart w:id="74" w:name="000063"/>
      <w:bookmarkStart w:id="75" w:name="100332"/>
      <w:bookmarkEnd w:id="73"/>
      <w:bookmarkEnd w:id="74"/>
      <w:bookmarkEnd w:id="75"/>
      <w:r w:rsidRPr="00D97F24">
        <w:rPr>
          <w:rFonts w:ascii="Arial" w:eastAsia="Times New Roman" w:hAnsi="Arial" w:cs="Arial"/>
          <w:color w:val="000000"/>
          <w:sz w:val="23"/>
          <w:szCs w:val="23"/>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13" w:anchor="kErDR5HBfed1" w:history="1">
        <w:r w:rsidRPr="00D97F24">
          <w:rPr>
            <w:rFonts w:ascii="Arial" w:eastAsia="Times New Roman" w:hAnsi="Arial" w:cs="Arial"/>
            <w:color w:val="3C5F87"/>
            <w:sz w:val="23"/>
            <w:u w:val="single"/>
            <w:lang w:eastAsia="ru-RU"/>
          </w:rPr>
          <w:t>пункте 1</w:t>
        </w:r>
      </w:hyperlink>
      <w:r w:rsidRPr="00D97F24">
        <w:rPr>
          <w:rFonts w:ascii="Arial" w:eastAsia="Times New Roman" w:hAnsi="Arial" w:cs="Arial"/>
          <w:color w:val="000000"/>
          <w:sz w:val="23"/>
          <w:szCs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 w:name="000124"/>
      <w:bookmarkStart w:id="77" w:name="100333"/>
      <w:bookmarkEnd w:id="76"/>
      <w:bookmarkEnd w:id="77"/>
      <w:r w:rsidRPr="00D97F24">
        <w:rPr>
          <w:rFonts w:ascii="Arial" w:eastAsia="Times New Roman" w:hAnsi="Arial" w:cs="Arial"/>
          <w:color w:val="000000"/>
          <w:sz w:val="23"/>
          <w:szCs w:val="23"/>
          <w:lang w:eastAsia="ru-RU"/>
        </w:rPr>
        <w:t xml:space="preserve">а) до ста человек для малых предприятий (среди малых предприятий выделяются </w:t>
      </w:r>
      <w:proofErr w:type="spellStart"/>
      <w:r w:rsidRPr="00D97F24">
        <w:rPr>
          <w:rFonts w:ascii="Arial" w:eastAsia="Times New Roman" w:hAnsi="Arial" w:cs="Arial"/>
          <w:color w:val="000000"/>
          <w:sz w:val="23"/>
          <w:szCs w:val="23"/>
          <w:lang w:eastAsia="ru-RU"/>
        </w:rPr>
        <w:t>микропредприятия</w:t>
      </w:r>
      <w:proofErr w:type="spellEnd"/>
      <w:r w:rsidRPr="00D97F24">
        <w:rPr>
          <w:rFonts w:ascii="Arial" w:eastAsia="Times New Roman" w:hAnsi="Arial" w:cs="Arial"/>
          <w:color w:val="000000"/>
          <w:sz w:val="23"/>
          <w:szCs w:val="23"/>
          <w:lang w:eastAsia="ru-RU"/>
        </w:rPr>
        <w:t xml:space="preserve"> - до пятнадцати человек);</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 w:name="000339"/>
      <w:bookmarkStart w:id="79" w:name="000125"/>
      <w:bookmarkStart w:id="80" w:name="100334"/>
      <w:bookmarkEnd w:id="78"/>
      <w:bookmarkEnd w:id="79"/>
      <w:bookmarkEnd w:id="80"/>
      <w:r w:rsidRPr="00D97F24">
        <w:rPr>
          <w:rFonts w:ascii="Arial" w:eastAsia="Times New Roman" w:hAnsi="Arial" w:cs="Arial"/>
          <w:color w:val="000000"/>
          <w:sz w:val="23"/>
          <w:szCs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 w:name="000126"/>
      <w:bookmarkEnd w:id="81"/>
      <w:r w:rsidRPr="00D97F24">
        <w:rPr>
          <w:rFonts w:ascii="Arial" w:eastAsia="Times New Roman" w:hAnsi="Arial" w:cs="Arial"/>
          <w:color w:val="000000"/>
          <w:sz w:val="23"/>
          <w:szCs w:val="23"/>
          <w:lang w:eastAsia="ru-RU"/>
        </w:rPr>
        <w:t xml:space="preserve">2.1) Правительство Российской Федерации вправе установить предельное значение среднесписочной численности </w:t>
      </w:r>
      <w:proofErr w:type="gramStart"/>
      <w:r w:rsidRPr="00D97F24">
        <w:rPr>
          <w:rFonts w:ascii="Arial" w:eastAsia="Times New Roman" w:hAnsi="Arial" w:cs="Arial"/>
          <w:color w:val="000000"/>
          <w:sz w:val="23"/>
          <w:szCs w:val="23"/>
          <w:lang w:eastAsia="ru-RU"/>
        </w:rPr>
        <w:t>работников</w:t>
      </w:r>
      <w:proofErr w:type="gramEnd"/>
      <w:r w:rsidRPr="00D97F24">
        <w:rPr>
          <w:rFonts w:ascii="Arial" w:eastAsia="Times New Roman" w:hAnsi="Arial" w:cs="Arial"/>
          <w:color w:val="000000"/>
          <w:sz w:val="23"/>
          <w:szCs w:val="23"/>
          <w:lang w:eastAsia="ru-RU"/>
        </w:rPr>
        <w:t xml:space="preserve">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w:t>
      </w:r>
      <w:r w:rsidRPr="00D97F24">
        <w:rPr>
          <w:rFonts w:ascii="Arial" w:eastAsia="Times New Roman" w:hAnsi="Arial" w:cs="Arial"/>
          <w:color w:val="000000"/>
          <w:sz w:val="23"/>
          <w:szCs w:val="23"/>
          <w:lang w:eastAsia="ru-RU"/>
        </w:rPr>
        <w:lastRenderedPageBreak/>
        <w:t>одному из требований, указанных в </w:t>
      </w:r>
      <w:hyperlink r:id="rId14" w:anchor="kErDR5HBfed1" w:history="1">
        <w:r w:rsidRPr="00D97F24">
          <w:rPr>
            <w:rFonts w:ascii="Arial" w:eastAsia="Times New Roman" w:hAnsi="Arial" w:cs="Arial"/>
            <w:color w:val="3C5F87"/>
            <w:sz w:val="23"/>
            <w:u w:val="single"/>
            <w:lang w:eastAsia="ru-RU"/>
          </w:rPr>
          <w:t>пункте 1</w:t>
        </w:r>
      </w:hyperlink>
      <w:r w:rsidRPr="00D97F24">
        <w:rPr>
          <w:rFonts w:ascii="Arial" w:eastAsia="Times New Roman" w:hAnsi="Arial" w:cs="Arial"/>
          <w:color w:val="000000"/>
          <w:sz w:val="23"/>
          <w:szCs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D97F24">
        <w:rPr>
          <w:rFonts w:ascii="Arial" w:eastAsia="Times New Roman" w:hAnsi="Arial" w:cs="Arial"/>
          <w:color w:val="000000"/>
          <w:sz w:val="23"/>
          <w:szCs w:val="23"/>
          <w:lang w:eastAsia="ru-RU"/>
        </w:rPr>
        <w:t xml:space="preserve"> С</w:t>
      </w:r>
      <w:proofErr w:type="gramEnd"/>
      <w:r w:rsidRPr="00D97F24">
        <w:rPr>
          <w:rFonts w:ascii="Arial" w:eastAsia="Times New Roman" w:hAnsi="Arial" w:cs="Arial"/>
          <w:color w:val="000000"/>
          <w:sz w:val="23"/>
          <w:szCs w:val="23"/>
          <w:lang w:eastAsia="ru-RU"/>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 w:name="000340"/>
      <w:bookmarkEnd w:id="82"/>
      <w:proofErr w:type="gramStart"/>
      <w:r w:rsidRPr="00D97F24">
        <w:rPr>
          <w:rFonts w:ascii="Arial" w:eastAsia="Times New Roman" w:hAnsi="Arial" w:cs="Arial"/>
          <w:color w:val="000000"/>
          <w:sz w:val="23"/>
          <w:szCs w:val="23"/>
          <w:lang w:eastAsia="ru-RU"/>
        </w:rPr>
        <w:t>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15" w:history="1">
        <w:r w:rsidRPr="00D97F24">
          <w:rPr>
            <w:rFonts w:ascii="Arial" w:eastAsia="Times New Roman" w:hAnsi="Arial" w:cs="Arial"/>
            <w:color w:val="3C5F87"/>
            <w:sz w:val="23"/>
            <w:u w:val="single"/>
            <w:lang w:eastAsia="ru-RU"/>
          </w:rPr>
          <w:t>класса 56</w:t>
        </w:r>
      </w:hyperlink>
      <w:r w:rsidRPr="00D97F24">
        <w:rPr>
          <w:rFonts w:ascii="Arial" w:eastAsia="Times New Roman" w:hAnsi="Arial" w:cs="Arial"/>
          <w:color w:val="000000"/>
          <w:sz w:val="23"/>
          <w:szCs w:val="23"/>
          <w:lang w:eastAsia="ru-RU"/>
        </w:rPr>
        <w:t> "Деятельность по предоставлению продуктов питания и напитков" раздела I "Деятельность гостиниц и предприятий общественного</w:t>
      </w:r>
      <w:proofErr w:type="gramEnd"/>
      <w:r w:rsidRPr="00D97F24">
        <w:rPr>
          <w:rFonts w:ascii="Arial" w:eastAsia="Times New Roman" w:hAnsi="Arial" w:cs="Arial"/>
          <w:color w:val="000000"/>
          <w:sz w:val="23"/>
          <w:szCs w:val="23"/>
          <w:lang w:eastAsia="ru-RU"/>
        </w:rPr>
        <w:t xml:space="preserve"> питания" Общероссийского </w:t>
      </w:r>
      <w:hyperlink r:id="rId16" w:history="1">
        <w:r w:rsidRPr="00D97F24">
          <w:rPr>
            <w:rFonts w:ascii="Arial" w:eastAsia="Times New Roman" w:hAnsi="Arial" w:cs="Arial"/>
            <w:color w:val="3C5F87"/>
            <w:sz w:val="23"/>
            <w:u w:val="single"/>
            <w:lang w:eastAsia="ru-RU"/>
          </w:rPr>
          <w:t>классификатора</w:t>
        </w:r>
      </w:hyperlink>
      <w:r w:rsidRPr="00D97F24">
        <w:rPr>
          <w:rFonts w:ascii="Arial" w:eastAsia="Times New Roman" w:hAnsi="Arial" w:cs="Arial"/>
          <w:color w:val="000000"/>
          <w:sz w:val="23"/>
          <w:szCs w:val="23"/>
          <w:lang w:eastAsia="ru-RU"/>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rsidRPr="00D97F24">
        <w:rPr>
          <w:rFonts w:ascii="Arial" w:eastAsia="Times New Roman" w:hAnsi="Arial" w:cs="Arial"/>
          <w:color w:val="000000"/>
          <w:sz w:val="23"/>
          <w:szCs w:val="23"/>
          <w:lang w:eastAsia="ru-RU"/>
        </w:rPr>
        <w:t>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7" w:history="1">
        <w:r w:rsidRPr="00D97F24">
          <w:rPr>
            <w:rFonts w:ascii="Arial" w:eastAsia="Times New Roman" w:hAnsi="Arial" w:cs="Arial"/>
            <w:color w:val="3C5F87"/>
            <w:sz w:val="23"/>
            <w:u w:val="single"/>
            <w:lang w:eastAsia="ru-RU"/>
          </w:rPr>
          <w:t>классификатору</w:t>
        </w:r>
      </w:hyperlink>
      <w:r w:rsidRPr="00D97F24">
        <w:rPr>
          <w:rFonts w:ascii="Arial" w:eastAsia="Times New Roman" w:hAnsi="Arial" w:cs="Arial"/>
          <w:color w:val="000000"/>
          <w:sz w:val="23"/>
          <w:szCs w:val="23"/>
          <w:lang w:eastAsia="ru-RU"/>
        </w:rPr>
        <w:t> видов экономической деятельности в качестве основного вида деятельности по</w:t>
      </w:r>
      <w:proofErr w:type="gramEnd"/>
      <w:r w:rsidRPr="00D97F24">
        <w:rPr>
          <w:rFonts w:ascii="Arial" w:eastAsia="Times New Roman" w:hAnsi="Arial" w:cs="Arial"/>
          <w:color w:val="000000"/>
          <w:sz w:val="23"/>
          <w:szCs w:val="23"/>
          <w:lang w:eastAsia="ru-RU"/>
        </w:rP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 w:name="000155"/>
      <w:bookmarkStart w:id="84" w:name="000064"/>
      <w:bookmarkStart w:id="85" w:name="100335"/>
      <w:bookmarkEnd w:id="83"/>
      <w:bookmarkEnd w:id="84"/>
      <w:bookmarkEnd w:id="85"/>
      <w:proofErr w:type="gramStart"/>
      <w:r w:rsidRPr="00D97F24">
        <w:rPr>
          <w:rFonts w:ascii="Arial" w:eastAsia="Times New Roman" w:hAnsi="Arial" w:cs="Arial"/>
          <w:color w:val="000000"/>
          <w:sz w:val="23"/>
          <w:szCs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18" w:anchor="kErDR5HBfed1" w:history="1">
        <w:r w:rsidRPr="00D97F24">
          <w:rPr>
            <w:rFonts w:ascii="Arial" w:eastAsia="Times New Roman" w:hAnsi="Arial" w:cs="Arial"/>
            <w:color w:val="3C5F87"/>
            <w:sz w:val="23"/>
            <w:u w:val="single"/>
            <w:lang w:eastAsia="ru-RU"/>
          </w:rPr>
          <w:t>пункте 1</w:t>
        </w:r>
      </w:hyperlink>
      <w:r w:rsidRPr="00D97F24">
        <w:rPr>
          <w:rFonts w:ascii="Arial" w:eastAsia="Times New Roman" w:hAnsi="Arial" w:cs="Arial"/>
          <w:color w:val="000000"/>
          <w:sz w:val="23"/>
          <w:szCs w:val="23"/>
          <w:lang w:eastAsia="ru-RU"/>
        </w:rPr>
        <w:t>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D97F24">
        <w:rPr>
          <w:rFonts w:ascii="Arial" w:eastAsia="Times New Roman" w:hAnsi="Arial" w:cs="Arial"/>
          <w:color w:val="000000"/>
          <w:sz w:val="23"/>
          <w:szCs w:val="23"/>
          <w:lang w:eastAsia="ru-RU"/>
        </w:rPr>
        <w:t xml:space="preserve">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 w:name="100244"/>
      <w:bookmarkStart w:id="87" w:name="100026"/>
      <w:bookmarkEnd w:id="86"/>
      <w:bookmarkEnd w:id="87"/>
      <w:r w:rsidRPr="00D97F24">
        <w:rPr>
          <w:rFonts w:ascii="Arial" w:eastAsia="Times New Roman" w:hAnsi="Arial" w:cs="Arial"/>
          <w:color w:val="000000"/>
          <w:sz w:val="23"/>
          <w:szCs w:val="23"/>
          <w:lang w:eastAsia="ru-RU"/>
        </w:rPr>
        <w:t>2. Утратил силу. - Федеральный закон от 29.06.2015 N 156-ФЗ.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8" w:name="000341"/>
      <w:bookmarkStart w:id="89" w:name="000299"/>
      <w:bookmarkStart w:id="90" w:name="000156"/>
      <w:bookmarkStart w:id="91" w:name="000127"/>
      <w:bookmarkStart w:id="92" w:name="000065"/>
      <w:bookmarkStart w:id="93" w:name="100336"/>
      <w:bookmarkStart w:id="94" w:name="100027"/>
      <w:bookmarkEnd w:id="88"/>
      <w:bookmarkEnd w:id="89"/>
      <w:bookmarkEnd w:id="90"/>
      <w:bookmarkEnd w:id="91"/>
      <w:bookmarkEnd w:id="92"/>
      <w:bookmarkEnd w:id="93"/>
      <w:bookmarkEnd w:id="94"/>
      <w:r w:rsidRPr="00D97F24">
        <w:rPr>
          <w:rFonts w:ascii="Arial" w:eastAsia="Times New Roman" w:hAnsi="Arial" w:cs="Arial"/>
          <w:color w:val="000000"/>
          <w:sz w:val="23"/>
          <w:szCs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9" w:anchor="kErDR5HBfed1" w:history="1">
        <w:r w:rsidRPr="00D97F24">
          <w:rPr>
            <w:rFonts w:ascii="Arial" w:eastAsia="Times New Roman" w:hAnsi="Arial" w:cs="Arial"/>
            <w:color w:val="3C5F87"/>
            <w:sz w:val="23"/>
            <w:u w:val="single"/>
            <w:lang w:eastAsia="ru-RU"/>
          </w:rPr>
          <w:t>пунктами 2</w:t>
        </w:r>
      </w:hyperlink>
      <w:r w:rsidRPr="00D97F24">
        <w:rPr>
          <w:rFonts w:ascii="Arial" w:eastAsia="Times New Roman" w:hAnsi="Arial" w:cs="Arial"/>
          <w:color w:val="000000"/>
          <w:sz w:val="23"/>
          <w:szCs w:val="23"/>
          <w:lang w:eastAsia="ru-RU"/>
        </w:rPr>
        <w:t>, 2.1, 2.2 и </w:t>
      </w:r>
      <w:hyperlink r:id="rId20" w:anchor="kErDR5HBfed1" w:history="1">
        <w:r w:rsidRPr="00D97F24">
          <w:rPr>
            <w:rFonts w:ascii="Arial" w:eastAsia="Times New Roman" w:hAnsi="Arial" w:cs="Arial"/>
            <w:color w:val="3C5F87"/>
            <w:sz w:val="23"/>
            <w:u w:val="single"/>
            <w:lang w:eastAsia="ru-RU"/>
          </w:rPr>
          <w:t>3 части 1.1</w:t>
        </w:r>
      </w:hyperlink>
      <w:r w:rsidRPr="00D97F24">
        <w:rPr>
          <w:rFonts w:ascii="Arial" w:eastAsia="Times New Roman" w:hAnsi="Arial" w:cs="Arial"/>
          <w:color w:val="000000"/>
          <w:sz w:val="23"/>
          <w:szCs w:val="23"/>
          <w:lang w:eastAsia="ru-RU"/>
        </w:rPr>
        <w:t xml:space="preserve"> настоящей статьи, если иное не установлено настоящей частью. </w:t>
      </w:r>
      <w:r w:rsidRPr="00D97F24">
        <w:rPr>
          <w:rFonts w:ascii="Arial" w:eastAsia="Times New Roman" w:hAnsi="Arial" w:cs="Arial"/>
          <w:color w:val="000000"/>
          <w:sz w:val="23"/>
          <w:szCs w:val="23"/>
          <w:lang w:eastAsia="ru-RU"/>
        </w:rPr>
        <w:lastRenderedPageBreak/>
        <w:t>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21" w:anchor="kErDR5HBfed1" w:history="1">
        <w:r w:rsidRPr="00D97F24">
          <w:rPr>
            <w:rFonts w:ascii="Arial" w:eastAsia="Times New Roman" w:hAnsi="Arial" w:cs="Arial"/>
            <w:color w:val="3C5F87"/>
            <w:sz w:val="23"/>
            <w:u w:val="single"/>
            <w:lang w:eastAsia="ru-RU"/>
          </w:rPr>
          <w:t>пунктом 3 части 1.1</w:t>
        </w:r>
      </w:hyperlink>
      <w:r w:rsidRPr="00D97F24">
        <w:rPr>
          <w:rFonts w:ascii="Arial" w:eastAsia="Times New Roman" w:hAnsi="Arial" w:cs="Arial"/>
          <w:color w:val="000000"/>
          <w:sz w:val="23"/>
          <w:szCs w:val="23"/>
          <w:lang w:eastAsia="ru-RU"/>
        </w:rPr>
        <w:t xml:space="preserve"> настоящей статьи. </w:t>
      </w:r>
      <w:proofErr w:type="gramStart"/>
      <w:r w:rsidRPr="00D97F24">
        <w:rPr>
          <w:rFonts w:ascii="Arial" w:eastAsia="Times New Roman" w:hAnsi="Arial" w:cs="Arial"/>
          <w:color w:val="000000"/>
          <w:sz w:val="23"/>
          <w:szCs w:val="23"/>
          <w:lang w:eastAsia="ru-RU"/>
        </w:rPr>
        <w:t>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rsidRPr="00D97F24">
        <w:rPr>
          <w:rFonts w:ascii="Arial" w:eastAsia="Times New Roman" w:hAnsi="Arial" w:cs="Arial"/>
          <w:color w:val="000000"/>
          <w:sz w:val="23"/>
          <w:szCs w:val="23"/>
          <w:lang w:eastAsia="ru-RU"/>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D97F24">
        <w:rPr>
          <w:rFonts w:ascii="Arial" w:eastAsia="Times New Roman" w:hAnsi="Arial" w:cs="Arial"/>
          <w:color w:val="000000"/>
          <w:sz w:val="23"/>
          <w:szCs w:val="23"/>
          <w:lang w:eastAsia="ru-RU"/>
        </w:rPr>
        <w:t>микропредприятиям</w:t>
      </w:r>
      <w:proofErr w:type="spell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Категория субъекта малого или среднего предпринимательства для указанных в </w:t>
      </w:r>
      <w:hyperlink r:id="rId22" w:anchor="kErDR5HBfed1" w:history="1">
        <w:r w:rsidRPr="00D97F24">
          <w:rPr>
            <w:rFonts w:ascii="Arial" w:eastAsia="Times New Roman" w:hAnsi="Arial" w:cs="Arial"/>
            <w:color w:val="3C5F87"/>
            <w:sz w:val="23"/>
            <w:u w:val="single"/>
            <w:lang w:eastAsia="ru-RU"/>
          </w:rPr>
          <w:t>подпункте "г" пункта 1 части 1.1</w:t>
        </w:r>
      </w:hyperlink>
      <w:r w:rsidRPr="00D97F24">
        <w:rPr>
          <w:rFonts w:ascii="Arial" w:eastAsia="Times New Roman" w:hAnsi="Arial" w:cs="Arial"/>
          <w:color w:val="000000"/>
          <w:sz w:val="23"/>
          <w:szCs w:val="23"/>
          <w:lang w:eastAsia="ru-RU"/>
        </w:rPr>
        <w:t>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D97F24">
        <w:rPr>
          <w:rFonts w:ascii="Arial" w:eastAsia="Times New Roman" w:hAnsi="Arial" w:cs="Arial"/>
          <w:color w:val="000000"/>
          <w:sz w:val="23"/>
          <w:szCs w:val="23"/>
          <w:lang w:eastAsia="ru-RU"/>
        </w:rPr>
        <w:t>,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5" w:name="000342"/>
      <w:bookmarkStart w:id="96" w:name="000128"/>
      <w:bookmarkStart w:id="97" w:name="000068"/>
      <w:bookmarkStart w:id="98" w:name="100337"/>
      <w:bookmarkStart w:id="99" w:name="100245"/>
      <w:bookmarkStart w:id="100" w:name="100028"/>
      <w:bookmarkEnd w:id="95"/>
      <w:bookmarkEnd w:id="96"/>
      <w:bookmarkEnd w:id="97"/>
      <w:bookmarkEnd w:id="98"/>
      <w:bookmarkEnd w:id="99"/>
      <w:bookmarkEnd w:id="100"/>
      <w:r w:rsidRPr="00D97F24">
        <w:rPr>
          <w:rFonts w:ascii="Arial" w:eastAsia="Times New Roman" w:hAnsi="Arial" w:cs="Arial"/>
          <w:color w:val="000000"/>
          <w:sz w:val="23"/>
          <w:szCs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23" w:anchor="kErDR5HBfed1" w:history="1">
        <w:r w:rsidRPr="00D97F24">
          <w:rPr>
            <w:rFonts w:ascii="Arial" w:eastAsia="Times New Roman" w:hAnsi="Arial" w:cs="Arial"/>
            <w:color w:val="3C5F87"/>
            <w:sz w:val="23"/>
            <w:u w:val="single"/>
            <w:lang w:eastAsia="ru-RU"/>
          </w:rPr>
          <w:t>пунктах 2</w:t>
        </w:r>
      </w:hyperlink>
      <w:r w:rsidRPr="00D97F24">
        <w:rPr>
          <w:rFonts w:ascii="Arial" w:eastAsia="Times New Roman" w:hAnsi="Arial" w:cs="Arial"/>
          <w:color w:val="000000"/>
          <w:sz w:val="23"/>
          <w:szCs w:val="23"/>
          <w:lang w:eastAsia="ru-RU"/>
        </w:rPr>
        <w:t>, 2.1, 2.2 и </w:t>
      </w:r>
      <w:hyperlink r:id="rId24" w:anchor="kErDR5HBfed1" w:history="1">
        <w:r w:rsidRPr="00D97F24">
          <w:rPr>
            <w:rFonts w:ascii="Arial" w:eastAsia="Times New Roman" w:hAnsi="Arial" w:cs="Arial"/>
            <w:color w:val="3C5F87"/>
            <w:sz w:val="23"/>
            <w:u w:val="single"/>
            <w:lang w:eastAsia="ru-RU"/>
          </w:rPr>
          <w:t>3 части 1.1</w:t>
        </w:r>
      </w:hyperlink>
      <w:r w:rsidRPr="00D97F24">
        <w:rPr>
          <w:rFonts w:ascii="Arial" w:eastAsia="Times New Roman" w:hAnsi="Arial" w:cs="Arial"/>
          <w:color w:val="000000"/>
          <w:sz w:val="23"/>
          <w:szCs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01" w:name="000157"/>
      <w:bookmarkStart w:id="102" w:name="000129"/>
      <w:bookmarkStart w:id="103" w:name="100338"/>
      <w:bookmarkEnd w:id="101"/>
      <w:bookmarkEnd w:id="102"/>
      <w:bookmarkEnd w:id="103"/>
      <w:r w:rsidRPr="00D97F24">
        <w:rPr>
          <w:rFonts w:ascii="Arial" w:eastAsia="Times New Roman" w:hAnsi="Arial" w:cs="Arial"/>
          <w:color w:val="000000"/>
          <w:sz w:val="23"/>
          <w:szCs w:val="23"/>
          <w:lang w:eastAsia="ru-RU"/>
        </w:rPr>
        <w:t xml:space="preserve">4.1. Категория субъекта малого или среднего </w:t>
      </w:r>
      <w:proofErr w:type="gramStart"/>
      <w:r w:rsidRPr="00D97F24">
        <w:rPr>
          <w:rFonts w:ascii="Arial" w:eastAsia="Times New Roman" w:hAnsi="Arial" w:cs="Arial"/>
          <w:color w:val="000000"/>
          <w:sz w:val="23"/>
          <w:szCs w:val="23"/>
          <w:lang w:eastAsia="ru-RU"/>
        </w:rPr>
        <w:t>предпринимательства</w:t>
      </w:r>
      <w:proofErr w:type="gramEnd"/>
      <w:r w:rsidRPr="00D97F24">
        <w:rPr>
          <w:rFonts w:ascii="Arial" w:eastAsia="Times New Roman" w:hAnsi="Arial" w:cs="Arial"/>
          <w:color w:val="000000"/>
          <w:sz w:val="23"/>
          <w:szCs w:val="23"/>
          <w:lang w:eastAsia="ru-RU"/>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04" w:name="100339"/>
      <w:bookmarkStart w:id="105" w:name="100029"/>
      <w:bookmarkEnd w:id="104"/>
      <w:bookmarkEnd w:id="105"/>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осуществляющим</w:t>
      </w:r>
      <w:proofErr w:type="gramEnd"/>
      <w:r w:rsidRPr="00D97F24">
        <w:rPr>
          <w:rFonts w:ascii="Arial" w:eastAsia="Times New Roman" w:hAnsi="Arial" w:cs="Arial"/>
          <w:color w:val="000000"/>
          <w:sz w:val="23"/>
          <w:szCs w:val="23"/>
          <w:lang w:eastAsia="ru-RU"/>
        </w:rPr>
        <w:t xml:space="preserve"> функции по выработке государственной </w:t>
      </w:r>
      <w:r w:rsidRPr="00D97F24">
        <w:rPr>
          <w:rFonts w:ascii="Arial" w:eastAsia="Times New Roman" w:hAnsi="Arial" w:cs="Arial"/>
          <w:color w:val="000000"/>
          <w:sz w:val="23"/>
          <w:szCs w:val="23"/>
          <w:lang w:eastAsia="ru-RU"/>
        </w:rP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06" w:name="100340"/>
      <w:bookmarkStart w:id="107" w:name="100030"/>
      <w:bookmarkStart w:id="108" w:name="100031"/>
      <w:bookmarkStart w:id="109" w:name="100032"/>
      <w:bookmarkEnd w:id="106"/>
      <w:bookmarkEnd w:id="107"/>
      <w:bookmarkEnd w:id="108"/>
      <w:bookmarkEnd w:id="109"/>
      <w:r w:rsidRPr="00D97F24">
        <w:rPr>
          <w:rFonts w:ascii="Arial" w:eastAsia="Times New Roman" w:hAnsi="Arial" w:cs="Arial"/>
          <w:color w:val="000000"/>
          <w:sz w:val="23"/>
          <w:szCs w:val="23"/>
          <w:lang w:eastAsia="ru-RU"/>
        </w:rPr>
        <w:t>6 - 8. Утратили силу с 1 января 2016 года. - Федеральный закон от 29.12.2015 N 408-ФЗ.</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110" w:name="rtOQ3exEFsYQ"/>
      <w:bookmarkEnd w:id="110"/>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4.1. Единый реестр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1" w:name="000028"/>
      <w:bookmarkStart w:id="112" w:name="000029"/>
      <w:bookmarkEnd w:id="111"/>
      <w:bookmarkEnd w:id="112"/>
      <w:r w:rsidRPr="00D97F24">
        <w:rPr>
          <w:rFonts w:ascii="Arial" w:eastAsia="Times New Roman" w:hAnsi="Arial" w:cs="Arial"/>
          <w:color w:val="000000"/>
          <w:sz w:val="23"/>
          <w:szCs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25" w:anchor="kErDR5HBfed1" w:history="1">
        <w:r w:rsidRPr="00D97F24">
          <w:rPr>
            <w:rFonts w:ascii="Arial" w:eastAsia="Times New Roman" w:hAnsi="Arial" w:cs="Arial"/>
            <w:color w:val="3C5F87"/>
            <w:sz w:val="23"/>
            <w:u w:val="single"/>
            <w:lang w:eastAsia="ru-RU"/>
          </w:rPr>
          <w:t>статьей 4</w:t>
        </w:r>
      </w:hyperlink>
      <w:r w:rsidRPr="00D97F24">
        <w:rPr>
          <w:rFonts w:ascii="Arial" w:eastAsia="Times New Roman" w:hAnsi="Arial" w:cs="Arial"/>
          <w:color w:val="000000"/>
          <w:sz w:val="23"/>
          <w:szCs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3" w:name="000030"/>
      <w:bookmarkEnd w:id="113"/>
      <w:r w:rsidRPr="00D97F24">
        <w:rPr>
          <w:rFonts w:ascii="Arial" w:eastAsia="Times New Roman" w:hAnsi="Arial" w:cs="Arial"/>
          <w:color w:val="000000"/>
          <w:sz w:val="23"/>
          <w:szCs w:val="23"/>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4" w:name="000031"/>
      <w:bookmarkEnd w:id="114"/>
      <w:r w:rsidRPr="00D97F24">
        <w:rPr>
          <w:rFonts w:ascii="Arial" w:eastAsia="Times New Roman" w:hAnsi="Arial" w:cs="Arial"/>
          <w:color w:val="000000"/>
          <w:sz w:val="23"/>
          <w:szCs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5" w:name="000032"/>
      <w:bookmarkEnd w:id="115"/>
      <w:r w:rsidRPr="00D97F24">
        <w:rPr>
          <w:rFonts w:ascii="Arial" w:eastAsia="Times New Roman" w:hAnsi="Arial" w:cs="Arial"/>
          <w:color w:val="000000"/>
          <w:sz w:val="23"/>
          <w:szCs w:val="23"/>
          <w:lang w:eastAsia="ru-RU"/>
        </w:rPr>
        <w:t>1) наименование юридического лица или фамилия, имя и (при наличии) отчество индивидуального предпринимателя;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6" w:name="000033"/>
      <w:bookmarkEnd w:id="116"/>
      <w:r w:rsidRPr="00D97F24">
        <w:rPr>
          <w:rFonts w:ascii="Arial" w:eastAsia="Times New Roman" w:hAnsi="Arial" w:cs="Arial"/>
          <w:color w:val="000000"/>
          <w:sz w:val="23"/>
          <w:szCs w:val="23"/>
          <w:lang w:eastAsia="ru-RU"/>
        </w:rPr>
        <w:t>2) идентификационный номер налогоплательщика;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7" w:name="000034"/>
      <w:bookmarkEnd w:id="117"/>
      <w:r w:rsidRPr="00D97F24">
        <w:rPr>
          <w:rFonts w:ascii="Arial" w:eastAsia="Times New Roman" w:hAnsi="Arial" w:cs="Arial"/>
          <w:color w:val="000000"/>
          <w:sz w:val="23"/>
          <w:szCs w:val="23"/>
          <w:lang w:eastAsia="ru-RU"/>
        </w:rPr>
        <w:t>3) место нахождения юридического лица или место жительства индивидуального предпринимателя;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8" w:name="000035"/>
      <w:bookmarkEnd w:id="118"/>
      <w:r w:rsidRPr="00D97F24">
        <w:rPr>
          <w:rFonts w:ascii="Arial" w:eastAsia="Times New Roman" w:hAnsi="Arial" w:cs="Arial"/>
          <w:color w:val="000000"/>
          <w:sz w:val="23"/>
          <w:szCs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19" w:name="000036"/>
      <w:bookmarkEnd w:id="119"/>
      <w:r w:rsidRPr="00D97F24">
        <w:rPr>
          <w:rFonts w:ascii="Arial" w:eastAsia="Times New Roman" w:hAnsi="Arial" w:cs="Arial"/>
          <w:color w:val="000000"/>
          <w:sz w:val="23"/>
          <w:szCs w:val="23"/>
          <w:lang w:eastAsia="ru-RU"/>
        </w:rPr>
        <w:t>5) категория субъекта малого или среднего предпринимательства (</w:t>
      </w:r>
      <w:proofErr w:type="spellStart"/>
      <w:r w:rsidRPr="00D97F24">
        <w:rPr>
          <w:rFonts w:ascii="Arial" w:eastAsia="Times New Roman" w:hAnsi="Arial" w:cs="Arial"/>
          <w:color w:val="000000"/>
          <w:sz w:val="23"/>
          <w:szCs w:val="23"/>
          <w:lang w:eastAsia="ru-RU"/>
        </w:rPr>
        <w:t>микропредприятие</w:t>
      </w:r>
      <w:proofErr w:type="spellEnd"/>
      <w:r w:rsidRPr="00D97F24">
        <w:rPr>
          <w:rFonts w:ascii="Arial" w:eastAsia="Times New Roman" w:hAnsi="Arial" w:cs="Arial"/>
          <w:color w:val="000000"/>
          <w:sz w:val="23"/>
          <w:szCs w:val="23"/>
          <w:lang w:eastAsia="ru-RU"/>
        </w:rPr>
        <w:t>, малое предприятие или среднее предприятие);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0" w:name="000300"/>
      <w:bookmarkStart w:id="121" w:name="000158"/>
      <w:bookmarkEnd w:id="120"/>
      <w:bookmarkEnd w:id="121"/>
      <w:r w:rsidRPr="00D97F24">
        <w:rPr>
          <w:rFonts w:ascii="Arial" w:eastAsia="Times New Roman" w:hAnsi="Arial" w:cs="Arial"/>
          <w:color w:val="000000"/>
          <w:sz w:val="23"/>
          <w:szCs w:val="23"/>
          <w:lang w:eastAsia="ru-RU"/>
        </w:rP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2" w:name="000037"/>
      <w:bookmarkEnd w:id="122"/>
      <w:r w:rsidRPr="00D97F24">
        <w:rPr>
          <w:rFonts w:ascii="Arial" w:eastAsia="Times New Roman" w:hAnsi="Arial" w:cs="Arial"/>
          <w:color w:val="000000"/>
          <w:sz w:val="23"/>
          <w:szCs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3" w:name="000038"/>
      <w:bookmarkEnd w:id="123"/>
      <w:r w:rsidRPr="00D97F24">
        <w:rPr>
          <w:rFonts w:ascii="Arial" w:eastAsia="Times New Roman" w:hAnsi="Arial" w:cs="Arial"/>
          <w:color w:val="000000"/>
          <w:sz w:val="23"/>
          <w:szCs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26" w:history="1">
        <w:r w:rsidRPr="00D97F24">
          <w:rPr>
            <w:rFonts w:ascii="Arial" w:eastAsia="Times New Roman" w:hAnsi="Arial" w:cs="Arial"/>
            <w:color w:val="3C5F87"/>
            <w:sz w:val="23"/>
            <w:u w:val="single"/>
            <w:lang w:eastAsia="ru-RU"/>
          </w:rPr>
          <w:t>классификатору</w:t>
        </w:r>
      </w:hyperlink>
      <w:r w:rsidRPr="00D97F24">
        <w:rPr>
          <w:rFonts w:ascii="Arial" w:eastAsia="Times New Roman" w:hAnsi="Arial" w:cs="Arial"/>
          <w:color w:val="000000"/>
          <w:sz w:val="23"/>
          <w:szCs w:val="23"/>
          <w:lang w:eastAsia="ru-RU"/>
        </w:rPr>
        <w:t> видов экономической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4" w:name="000039"/>
      <w:bookmarkEnd w:id="124"/>
      <w:r w:rsidRPr="00D97F24">
        <w:rPr>
          <w:rFonts w:ascii="Arial" w:eastAsia="Times New Roman" w:hAnsi="Arial" w:cs="Arial"/>
          <w:color w:val="000000"/>
          <w:sz w:val="23"/>
          <w:szCs w:val="23"/>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5" w:name="000040"/>
      <w:bookmarkEnd w:id="125"/>
      <w:r w:rsidRPr="00D97F24">
        <w:rPr>
          <w:rFonts w:ascii="Arial" w:eastAsia="Times New Roman" w:hAnsi="Arial" w:cs="Arial"/>
          <w:color w:val="000000"/>
          <w:sz w:val="23"/>
          <w:szCs w:val="23"/>
          <w:lang w:eastAsia="ru-RU"/>
        </w:rPr>
        <w:t xml:space="preserve">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w:t>
      </w:r>
      <w:r w:rsidRPr="00D97F24">
        <w:rPr>
          <w:rFonts w:ascii="Arial" w:eastAsia="Times New Roman" w:hAnsi="Arial" w:cs="Arial"/>
          <w:color w:val="000000"/>
          <w:sz w:val="23"/>
          <w:szCs w:val="23"/>
          <w:lang w:eastAsia="ru-RU"/>
        </w:rPr>
        <w:lastRenderedPageBreak/>
        <w:t>продукции критериям отнесения к инновационной продукции, высокотехнологичной продукции;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6" w:name="000041"/>
      <w:bookmarkEnd w:id="126"/>
      <w:proofErr w:type="gramStart"/>
      <w:r w:rsidRPr="00D97F24">
        <w:rPr>
          <w:rFonts w:ascii="Arial" w:eastAsia="Times New Roman" w:hAnsi="Arial" w:cs="Arial"/>
          <w:color w:val="000000"/>
          <w:sz w:val="23"/>
          <w:szCs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27"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7" w:name="000042"/>
      <w:bookmarkEnd w:id="127"/>
      <w:proofErr w:type="gramStart"/>
      <w:r w:rsidRPr="00D97F24">
        <w:rPr>
          <w:rFonts w:ascii="Arial" w:eastAsia="Times New Roman" w:hAnsi="Arial" w:cs="Arial"/>
          <w:color w:val="000000"/>
          <w:sz w:val="23"/>
          <w:szCs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w:t>
      </w:r>
      <w:proofErr w:type="gramEnd"/>
      <w:r w:rsidRPr="00D97F24">
        <w:rPr>
          <w:rFonts w:ascii="Arial" w:eastAsia="Times New Roman" w:hAnsi="Arial" w:cs="Arial"/>
          <w:color w:val="000000"/>
          <w:sz w:val="23"/>
          <w:szCs w:val="23"/>
          <w:lang w:eastAsia="ru-RU"/>
        </w:rPr>
        <w:t xml:space="preserve"> товаров, работ, услуг отдельными видами юридических лиц";</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8" w:name="000193"/>
      <w:bookmarkEnd w:id="128"/>
      <w:r w:rsidRPr="00D97F24">
        <w:rPr>
          <w:rFonts w:ascii="Arial" w:eastAsia="Times New Roman" w:hAnsi="Arial" w:cs="Arial"/>
          <w:color w:val="000000"/>
          <w:sz w:val="23"/>
          <w:szCs w:val="23"/>
          <w:lang w:eastAsia="ru-RU"/>
        </w:rPr>
        <w:t>11.1) указание на то, что юридическое лицо или индивидуальный предприниматель является социальным предприятием;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29" w:name="000159"/>
      <w:bookmarkStart w:id="130" w:name="000069"/>
      <w:bookmarkEnd w:id="129"/>
      <w:bookmarkEnd w:id="130"/>
      <w:r w:rsidRPr="00D97F24">
        <w:rPr>
          <w:rFonts w:ascii="Arial" w:eastAsia="Times New Roman" w:hAnsi="Arial" w:cs="Arial"/>
          <w:color w:val="000000"/>
          <w:sz w:val="23"/>
          <w:szCs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31" w:name="100386"/>
      <w:bookmarkStart w:id="132" w:name="000301"/>
      <w:bookmarkStart w:id="133" w:name="000194"/>
      <w:bookmarkStart w:id="134" w:name="000160"/>
      <w:bookmarkStart w:id="135" w:name="000043"/>
      <w:bookmarkEnd w:id="131"/>
      <w:bookmarkEnd w:id="132"/>
      <w:bookmarkEnd w:id="133"/>
      <w:bookmarkEnd w:id="134"/>
      <w:bookmarkEnd w:id="135"/>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6 - 6.5 и 7.1 настоящей</w:t>
      </w:r>
      <w:proofErr w:type="gramEnd"/>
      <w:r w:rsidRPr="00D97F24">
        <w:rPr>
          <w:rFonts w:ascii="Arial" w:eastAsia="Times New Roman" w:hAnsi="Arial" w:cs="Arial"/>
          <w:color w:val="000000"/>
          <w:sz w:val="23"/>
          <w:szCs w:val="23"/>
          <w:lang w:eastAsia="ru-RU"/>
        </w:rPr>
        <w:t xml:space="preserve">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36" w:name="100387"/>
      <w:bookmarkStart w:id="137" w:name="000302"/>
      <w:bookmarkEnd w:id="136"/>
      <w:bookmarkEnd w:id="137"/>
      <w:r w:rsidRPr="00D97F24">
        <w:rPr>
          <w:rFonts w:ascii="Arial" w:eastAsia="Times New Roman" w:hAnsi="Arial" w:cs="Arial"/>
          <w:color w:val="000000"/>
          <w:sz w:val="23"/>
          <w:szCs w:val="23"/>
          <w:lang w:eastAsia="ru-RU"/>
        </w:rPr>
        <w:t xml:space="preserve">4.1. </w:t>
      </w:r>
      <w:proofErr w:type="gramStart"/>
      <w:r w:rsidRPr="00D97F24">
        <w:rPr>
          <w:rFonts w:ascii="Arial" w:eastAsia="Times New Roman" w:hAnsi="Arial" w:cs="Arial"/>
          <w:color w:val="000000"/>
          <w:sz w:val="23"/>
          <w:szCs w:val="23"/>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w:t>
      </w:r>
      <w:r w:rsidRPr="00D97F24">
        <w:rPr>
          <w:rFonts w:ascii="Arial" w:eastAsia="Times New Roman" w:hAnsi="Arial" w:cs="Arial"/>
          <w:color w:val="000000"/>
          <w:sz w:val="23"/>
          <w:szCs w:val="23"/>
          <w:lang w:eastAsia="ru-RU"/>
        </w:rPr>
        <w:lastRenderedPageBreak/>
        <w:t>также сведений, представленных в уполномоченный орган</w:t>
      </w:r>
      <w:proofErr w:type="gramEnd"/>
      <w:r w:rsidRPr="00D97F24">
        <w:rPr>
          <w:rFonts w:ascii="Arial" w:eastAsia="Times New Roman" w:hAnsi="Arial" w:cs="Arial"/>
          <w:color w:val="000000"/>
          <w:sz w:val="23"/>
          <w:szCs w:val="23"/>
          <w:lang w:eastAsia="ru-RU"/>
        </w:rPr>
        <w:t xml:space="preserve"> в соответствии с частями 6 - 6.5 и 7.1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38" w:name="000044"/>
      <w:bookmarkEnd w:id="138"/>
      <w:r w:rsidRPr="00D97F24">
        <w:rPr>
          <w:rFonts w:ascii="Arial" w:eastAsia="Times New Roman" w:hAnsi="Arial" w:cs="Arial"/>
          <w:color w:val="000000"/>
          <w:sz w:val="23"/>
          <w:szCs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39" w:name="000303"/>
      <w:bookmarkStart w:id="140" w:name="000161"/>
      <w:bookmarkStart w:id="141" w:name="000045"/>
      <w:bookmarkEnd w:id="139"/>
      <w:bookmarkEnd w:id="140"/>
      <w:bookmarkEnd w:id="141"/>
      <w:proofErr w:type="gramStart"/>
      <w:r w:rsidRPr="00D97F24">
        <w:rPr>
          <w:rFonts w:ascii="Arial" w:eastAsia="Times New Roman" w:hAnsi="Arial" w:cs="Arial"/>
          <w:color w:val="000000"/>
          <w:sz w:val="23"/>
          <w:szCs w:val="23"/>
          <w:lang w:eastAsia="ru-RU"/>
        </w:rPr>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30" w:anchor="kErDR5HBfed1" w:history="1">
        <w:r w:rsidRPr="00D97F24">
          <w:rPr>
            <w:rFonts w:ascii="Arial" w:eastAsia="Times New Roman" w:hAnsi="Arial" w:cs="Arial"/>
            <w:color w:val="3C5F87"/>
            <w:sz w:val="23"/>
            <w:u w:val="single"/>
            <w:lang w:eastAsia="ru-RU"/>
          </w:rPr>
          <w:t>статьей 4</w:t>
        </w:r>
      </w:hyperlink>
      <w:r w:rsidRPr="00D97F24">
        <w:rPr>
          <w:rFonts w:ascii="Arial" w:eastAsia="Times New Roman" w:hAnsi="Arial" w:cs="Arial"/>
          <w:color w:val="000000"/>
          <w:sz w:val="23"/>
          <w:szCs w:val="23"/>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1" w:anchor="kErDR5HBfed1" w:history="1">
        <w:r w:rsidRPr="00D97F24">
          <w:rPr>
            <w:rFonts w:ascii="Arial" w:eastAsia="Times New Roman" w:hAnsi="Arial" w:cs="Arial"/>
            <w:color w:val="3C5F87"/>
            <w:sz w:val="23"/>
            <w:u w:val="single"/>
            <w:lang w:eastAsia="ru-RU"/>
          </w:rPr>
          <w:t>частью</w:t>
        </w:r>
        <w:proofErr w:type="gramEnd"/>
        <w:r w:rsidRPr="00D97F24">
          <w:rPr>
            <w:rFonts w:ascii="Arial" w:eastAsia="Times New Roman" w:hAnsi="Arial" w:cs="Arial"/>
            <w:color w:val="3C5F87"/>
            <w:sz w:val="23"/>
            <w:u w:val="single"/>
            <w:lang w:eastAsia="ru-RU"/>
          </w:rPr>
          <w:t xml:space="preserve"> </w:t>
        </w:r>
        <w:proofErr w:type="gramStart"/>
        <w:r w:rsidRPr="00D97F24">
          <w:rPr>
            <w:rFonts w:ascii="Arial" w:eastAsia="Times New Roman" w:hAnsi="Arial" w:cs="Arial"/>
            <w:color w:val="3C5F87"/>
            <w:sz w:val="23"/>
            <w:u w:val="single"/>
            <w:lang w:eastAsia="ru-RU"/>
          </w:rPr>
          <w:t>3 статьи 4 настоящего</w:t>
        </w:r>
      </w:hyperlink>
      <w:r w:rsidRPr="00D97F24">
        <w:rPr>
          <w:rFonts w:ascii="Arial" w:eastAsia="Times New Roman" w:hAnsi="Arial" w:cs="Arial"/>
          <w:color w:val="000000"/>
          <w:sz w:val="23"/>
          <w:szCs w:val="23"/>
          <w:lang w:eastAsia="ru-RU"/>
        </w:rPr>
        <w:t>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42" w:name="000343"/>
      <w:bookmarkStart w:id="143" w:name="000130"/>
      <w:bookmarkStart w:id="144" w:name="000046"/>
      <w:bookmarkEnd w:id="142"/>
      <w:bookmarkEnd w:id="143"/>
      <w:bookmarkEnd w:id="144"/>
      <w:proofErr w:type="gramStart"/>
      <w:r w:rsidRPr="00D97F24">
        <w:rPr>
          <w:rFonts w:ascii="Arial" w:eastAsia="Times New Roman" w:hAnsi="Arial" w:cs="Arial"/>
          <w:color w:val="000000"/>
          <w:sz w:val="23"/>
          <w:szCs w:val="23"/>
          <w:lang w:eastAsia="ru-RU"/>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2" w:anchor="kErDR5HBfed1" w:history="1">
        <w:r w:rsidRPr="00D97F24">
          <w:rPr>
            <w:rFonts w:ascii="Arial" w:eastAsia="Times New Roman" w:hAnsi="Arial" w:cs="Arial"/>
            <w:color w:val="3C5F87"/>
            <w:sz w:val="23"/>
            <w:u w:val="single"/>
            <w:lang w:eastAsia="ru-RU"/>
          </w:rPr>
          <w:t>частью 3 статьи 4</w:t>
        </w:r>
      </w:hyperlink>
      <w:r w:rsidRPr="00D97F24">
        <w:rPr>
          <w:rFonts w:ascii="Arial" w:eastAsia="Times New Roman" w:hAnsi="Arial" w:cs="Arial"/>
          <w:color w:val="000000"/>
          <w:sz w:val="23"/>
          <w:szCs w:val="23"/>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D97F24">
        <w:rPr>
          <w:rFonts w:ascii="Arial" w:eastAsia="Times New Roman" w:hAnsi="Arial" w:cs="Arial"/>
          <w:color w:val="000000"/>
          <w:sz w:val="23"/>
          <w:szCs w:val="23"/>
          <w:lang w:eastAsia="ru-RU"/>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33" w:anchor="kErDR5HBfed1" w:history="1">
        <w:r w:rsidRPr="00D97F24">
          <w:rPr>
            <w:rFonts w:ascii="Arial" w:eastAsia="Times New Roman" w:hAnsi="Arial" w:cs="Arial"/>
            <w:color w:val="3C5F87"/>
            <w:sz w:val="23"/>
            <w:u w:val="single"/>
            <w:lang w:eastAsia="ru-RU"/>
          </w:rPr>
          <w:t>пунктами 2</w:t>
        </w:r>
      </w:hyperlink>
      <w:r w:rsidRPr="00D97F24">
        <w:rPr>
          <w:rFonts w:ascii="Arial" w:eastAsia="Times New Roman" w:hAnsi="Arial" w:cs="Arial"/>
          <w:color w:val="000000"/>
          <w:sz w:val="23"/>
          <w:szCs w:val="23"/>
          <w:lang w:eastAsia="ru-RU"/>
        </w:rPr>
        <w:t>, 2.1, 2.2 и </w:t>
      </w:r>
      <w:hyperlink r:id="rId34" w:anchor="kErDR5HBfed1" w:history="1">
        <w:r w:rsidRPr="00D97F24">
          <w:rPr>
            <w:rFonts w:ascii="Arial" w:eastAsia="Times New Roman" w:hAnsi="Arial" w:cs="Arial"/>
            <w:color w:val="3C5F87"/>
            <w:sz w:val="23"/>
            <w:u w:val="single"/>
            <w:lang w:eastAsia="ru-RU"/>
          </w:rPr>
          <w:t>3 части 1.1 статьи 4</w:t>
        </w:r>
      </w:hyperlink>
      <w:r w:rsidRPr="00D97F24">
        <w:rPr>
          <w:rFonts w:ascii="Arial" w:eastAsia="Times New Roman" w:hAnsi="Arial" w:cs="Arial"/>
          <w:color w:val="000000"/>
          <w:sz w:val="23"/>
          <w:szCs w:val="23"/>
          <w:lang w:eastAsia="ru-RU"/>
        </w:rPr>
        <w:t>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45" w:name="000047"/>
      <w:bookmarkEnd w:id="145"/>
      <w:proofErr w:type="gramStart"/>
      <w:r w:rsidRPr="00D97F24">
        <w:rPr>
          <w:rFonts w:ascii="Arial" w:eastAsia="Times New Roman" w:hAnsi="Arial" w:cs="Arial"/>
          <w:color w:val="000000"/>
          <w:sz w:val="23"/>
          <w:szCs w:val="23"/>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D97F24">
        <w:rPr>
          <w:rFonts w:ascii="Arial" w:eastAsia="Times New Roman" w:hAnsi="Arial" w:cs="Arial"/>
          <w:color w:val="000000"/>
          <w:sz w:val="23"/>
          <w:szCs w:val="23"/>
          <w:lang w:eastAsia="ru-RU"/>
        </w:rPr>
        <w:t xml:space="preserve"> предпринимателей;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46" w:name="000304"/>
      <w:bookmarkStart w:id="147" w:name="000048"/>
      <w:bookmarkEnd w:id="146"/>
      <w:bookmarkEnd w:id="147"/>
      <w:r w:rsidRPr="00D97F24">
        <w:rPr>
          <w:rFonts w:ascii="Arial" w:eastAsia="Times New Roman" w:hAnsi="Arial" w:cs="Arial"/>
          <w:color w:val="000000"/>
          <w:sz w:val="23"/>
          <w:szCs w:val="23"/>
          <w:lang w:eastAsia="ru-RU"/>
        </w:rPr>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48" w:name="000305"/>
      <w:bookmarkStart w:id="149" w:name="000162"/>
      <w:bookmarkStart w:id="150" w:name="000049"/>
      <w:bookmarkEnd w:id="148"/>
      <w:bookmarkEnd w:id="149"/>
      <w:bookmarkEnd w:id="150"/>
      <w:proofErr w:type="gramStart"/>
      <w:r w:rsidRPr="00D97F24">
        <w:rPr>
          <w:rFonts w:ascii="Arial" w:eastAsia="Times New Roman" w:hAnsi="Arial" w:cs="Arial"/>
          <w:color w:val="000000"/>
          <w:sz w:val="23"/>
          <w:szCs w:val="23"/>
          <w:lang w:eastAsia="ru-RU"/>
        </w:rPr>
        <w:lastRenderedPageBreak/>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D97F24">
        <w:rPr>
          <w:rFonts w:ascii="Arial" w:eastAsia="Times New Roman" w:hAnsi="Arial" w:cs="Arial"/>
          <w:color w:val="000000"/>
          <w:sz w:val="23"/>
          <w:szCs w:val="23"/>
          <w:lang w:eastAsia="ru-RU"/>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35" w:anchor="kErDR5HBfed1" w:history="1">
        <w:r w:rsidRPr="00D97F24">
          <w:rPr>
            <w:rFonts w:ascii="Arial" w:eastAsia="Times New Roman" w:hAnsi="Arial" w:cs="Arial"/>
            <w:color w:val="3C5F87"/>
            <w:sz w:val="23"/>
            <w:u w:val="single"/>
            <w:lang w:eastAsia="ru-RU"/>
          </w:rPr>
          <w:t>статьей 4</w:t>
        </w:r>
      </w:hyperlink>
      <w:r w:rsidRPr="00D97F24">
        <w:rPr>
          <w:rFonts w:ascii="Arial" w:eastAsia="Times New Roman" w:hAnsi="Arial" w:cs="Arial"/>
          <w:color w:val="000000"/>
          <w:sz w:val="23"/>
          <w:szCs w:val="23"/>
          <w:lang w:eastAsia="ru-RU"/>
        </w:rPr>
        <w:t>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1" w:name="000306"/>
      <w:bookmarkEnd w:id="151"/>
      <w:r w:rsidRPr="00D97F24">
        <w:rPr>
          <w:rFonts w:ascii="Arial" w:eastAsia="Times New Roman" w:hAnsi="Arial" w:cs="Arial"/>
          <w:color w:val="000000"/>
          <w:sz w:val="23"/>
          <w:szCs w:val="23"/>
          <w:lang w:eastAsia="ru-RU"/>
        </w:rPr>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r:id="rId36" w:anchor="kErDR5HBfed1" w:history="1">
        <w:r w:rsidRPr="00D97F24">
          <w:rPr>
            <w:rFonts w:ascii="Arial" w:eastAsia="Times New Roman" w:hAnsi="Arial" w:cs="Arial"/>
            <w:color w:val="3C5F87"/>
            <w:sz w:val="23"/>
            <w:u w:val="single"/>
            <w:lang w:eastAsia="ru-RU"/>
          </w:rPr>
          <w:t>статьей 4</w:t>
        </w:r>
      </w:hyperlink>
      <w:r w:rsidRPr="00D97F24">
        <w:rPr>
          <w:rFonts w:ascii="Arial" w:eastAsia="Times New Roman" w:hAnsi="Arial" w:cs="Arial"/>
          <w:color w:val="000000"/>
          <w:sz w:val="23"/>
          <w:szCs w:val="23"/>
          <w:lang w:eastAsia="ru-RU"/>
        </w:rPr>
        <w:t xml:space="preserve"> настоящего Федерального закона, и </w:t>
      </w:r>
      <w:proofErr w:type="gramStart"/>
      <w:r w:rsidRPr="00D97F24">
        <w:rPr>
          <w:rFonts w:ascii="Arial" w:eastAsia="Times New Roman" w:hAnsi="Arial" w:cs="Arial"/>
          <w:color w:val="000000"/>
          <w:sz w:val="23"/>
          <w:szCs w:val="23"/>
          <w:lang w:eastAsia="ru-RU"/>
        </w:rPr>
        <w:t>сведения</w:t>
      </w:r>
      <w:proofErr w:type="gramEnd"/>
      <w:r w:rsidRPr="00D97F24">
        <w:rPr>
          <w:rFonts w:ascii="Arial" w:eastAsia="Times New Roman" w:hAnsi="Arial" w:cs="Arial"/>
          <w:color w:val="000000"/>
          <w:sz w:val="23"/>
          <w:szCs w:val="23"/>
          <w:lang w:eastAsia="ru-RU"/>
        </w:rPr>
        <w:t xml:space="preserve">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w:t>
      </w:r>
      <w:proofErr w:type="gramStart"/>
      <w:r w:rsidRPr="00D97F24">
        <w:rPr>
          <w:rFonts w:ascii="Arial" w:eastAsia="Times New Roman" w:hAnsi="Arial" w:cs="Arial"/>
          <w:color w:val="000000"/>
          <w:sz w:val="23"/>
          <w:szCs w:val="23"/>
          <w:lang w:eastAsia="ru-RU"/>
        </w:rPr>
        <w:t>лицах</w:t>
      </w:r>
      <w:proofErr w:type="gramEnd"/>
      <w:r w:rsidRPr="00D97F24">
        <w:rPr>
          <w:rFonts w:ascii="Arial" w:eastAsia="Times New Roman" w:hAnsi="Arial" w:cs="Arial"/>
          <w:color w:val="000000"/>
          <w:sz w:val="23"/>
          <w:szCs w:val="23"/>
          <w:lang w:eastAsia="ru-RU"/>
        </w:rPr>
        <w:t xml:space="preserve"> и об индивидуальных предпринимателях в единый реестр субъектов малого и среднего предпринимательства, установленной пунктом 1 настоящей части;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2" w:name="000050"/>
      <w:bookmarkEnd w:id="152"/>
      <w:r w:rsidRPr="00D97F24">
        <w:rPr>
          <w:rFonts w:ascii="Arial" w:eastAsia="Times New Roman" w:hAnsi="Arial" w:cs="Arial"/>
          <w:color w:val="000000"/>
          <w:sz w:val="23"/>
          <w:szCs w:val="23"/>
          <w:lang w:eastAsia="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3" w:name="000051"/>
      <w:bookmarkEnd w:id="153"/>
      <w:proofErr w:type="gramStart"/>
      <w:r w:rsidRPr="00D97F24">
        <w:rPr>
          <w:rFonts w:ascii="Arial" w:eastAsia="Times New Roman" w:hAnsi="Arial" w:cs="Arial"/>
          <w:color w:val="000000"/>
          <w:sz w:val="23"/>
          <w:szCs w:val="23"/>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4" w:name="000163"/>
      <w:bookmarkEnd w:id="154"/>
      <w:r w:rsidRPr="00D97F24">
        <w:rPr>
          <w:rFonts w:ascii="Arial" w:eastAsia="Times New Roman" w:hAnsi="Arial" w:cs="Arial"/>
          <w:color w:val="000000"/>
          <w:sz w:val="23"/>
          <w:szCs w:val="23"/>
          <w:lang w:eastAsia="ru-RU"/>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5" w:name="000307"/>
      <w:bookmarkStart w:id="156" w:name="000195"/>
      <w:bookmarkEnd w:id="155"/>
      <w:bookmarkEnd w:id="156"/>
      <w:r w:rsidRPr="00D97F24">
        <w:rPr>
          <w:rFonts w:ascii="Arial" w:eastAsia="Times New Roman" w:hAnsi="Arial" w:cs="Arial"/>
          <w:color w:val="000000"/>
          <w:sz w:val="23"/>
          <w:szCs w:val="23"/>
          <w:lang w:eastAsia="ru-RU"/>
        </w:rPr>
        <w:t xml:space="preserve">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rsidRPr="00D97F24">
        <w:rPr>
          <w:rFonts w:ascii="Arial" w:eastAsia="Times New Roman" w:hAnsi="Arial" w:cs="Arial"/>
          <w:color w:val="000000"/>
          <w:sz w:val="23"/>
          <w:szCs w:val="23"/>
          <w:lang w:eastAsia="ru-RU"/>
        </w:rPr>
        <w:t>в</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уполномоченный</w:t>
      </w:r>
      <w:proofErr w:type="gramEnd"/>
      <w:r w:rsidRPr="00D97F24">
        <w:rPr>
          <w:rFonts w:ascii="Arial" w:eastAsia="Times New Roman" w:hAnsi="Arial" w:cs="Arial"/>
          <w:color w:val="000000"/>
          <w:sz w:val="23"/>
          <w:szCs w:val="23"/>
          <w:lang w:eastAsia="ru-RU"/>
        </w:rPr>
        <w:t xml:space="preserve"> орган в соответствии с частью 6.4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7" w:name="000052"/>
      <w:bookmarkEnd w:id="157"/>
      <w:r w:rsidRPr="00D97F24">
        <w:rPr>
          <w:rFonts w:ascii="Arial" w:eastAsia="Times New Roman" w:hAnsi="Arial" w:cs="Arial"/>
          <w:color w:val="000000"/>
          <w:sz w:val="23"/>
          <w:szCs w:val="23"/>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8" w:name="000053"/>
      <w:bookmarkEnd w:id="158"/>
      <w:r w:rsidRPr="00D97F24">
        <w:rPr>
          <w:rFonts w:ascii="Arial" w:eastAsia="Times New Roman" w:hAnsi="Arial" w:cs="Arial"/>
          <w:color w:val="000000"/>
          <w:sz w:val="23"/>
          <w:szCs w:val="23"/>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59" w:name="000054"/>
      <w:bookmarkEnd w:id="159"/>
      <w:proofErr w:type="gramStart"/>
      <w:r w:rsidRPr="00D97F24">
        <w:rPr>
          <w:rFonts w:ascii="Arial" w:eastAsia="Times New Roman" w:hAnsi="Arial" w:cs="Arial"/>
          <w:color w:val="000000"/>
          <w:sz w:val="23"/>
          <w:szCs w:val="23"/>
          <w:lang w:eastAsia="ru-RU"/>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D97F24">
        <w:rPr>
          <w:rFonts w:ascii="Arial" w:eastAsia="Times New Roman" w:hAnsi="Arial" w:cs="Arial"/>
          <w:color w:val="000000"/>
          <w:sz w:val="23"/>
          <w:szCs w:val="23"/>
          <w:lang w:eastAsia="ru-RU"/>
        </w:rPr>
        <w:lastRenderedPageBreak/>
        <w:t>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D97F24">
        <w:rPr>
          <w:rFonts w:ascii="Arial" w:eastAsia="Times New Roman" w:hAnsi="Arial" w:cs="Arial"/>
          <w:color w:val="000000"/>
          <w:sz w:val="23"/>
          <w:szCs w:val="23"/>
          <w:lang w:eastAsia="ru-RU"/>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0" w:name="000055"/>
      <w:bookmarkEnd w:id="160"/>
      <w:r w:rsidRPr="00D97F24">
        <w:rPr>
          <w:rFonts w:ascii="Arial" w:eastAsia="Times New Roman" w:hAnsi="Arial" w:cs="Arial"/>
          <w:color w:val="000000"/>
          <w:sz w:val="23"/>
          <w:szCs w:val="23"/>
          <w:lang w:eastAsia="ru-RU"/>
        </w:rPr>
        <w:t>3) управляющей компанией, действующей в соответствии с Федеральным </w:t>
      </w:r>
      <w:hyperlink r:id="rId37"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28 сентября 2010 года N 244-ФЗ "Об инновационном центре "</w:t>
      </w:r>
      <w:proofErr w:type="spellStart"/>
      <w:r w:rsidRPr="00D97F24">
        <w:rPr>
          <w:rFonts w:ascii="Arial" w:eastAsia="Times New Roman" w:hAnsi="Arial" w:cs="Arial"/>
          <w:color w:val="000000"/>
          <w:sz w:val="23"/>
          <w:szCs w:val="23"/>
          <w:lang w:eastAsia="ru-RU"/>
        </w:rPr>
        <w:t>Сколково</w:t>
      </w:r>
      <w:proofErr w:type="spellEnd"/>
      <w:r w:rsidRPr="00D97F24">
        <w:rPr>
          <w:rFonts w:ascii="Arial" w:eastAsia="Times New Roman" w:hAnsi="Arial" w:cs="Arial"/>
          <w:color w:val="000000"/>
          <w:sz w:val="23"/>
          <w:szCs w:val="23"/>
          <w:lang w:eastAsia="ru-RU"/>
        </w:rPr>
        <w:t>", - реестр участников проекта, предусмотренный указанным Федеральным </w:t>
      </w:r>
      <w:hyperlink r:id="rId38"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1" w:name="000056"/>
      <w:bookmarkEnd w:id="161"/>
      <w:proofErr w:type="gramStart"/>
      <w:r w:rsidRPr="00D97F24">
        <w:rPr>
          <w:rFonts w:ascii="Arial" w:eastAsia="Times New Roman" w:hAnsi="Arial" w:cs="Arial"/>
          <w:color w:val="000000"/>
          <w:sz w:val="23"/>
          <w:szCs w:val="23"/>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9"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23 августа 1996</w:t>
      </w:r>
      <w:proofErr w:type="gramEnd"/>
      <w:r w:rsidRPr="00D97F24">
        <w:rPr>
          <w:rFonts w:ascii="Arial" w:eastAsia="Times New Roman" w:hAnsi="Arial" w:cs="Arial"/>
          <w:color w:val="000000"/>
          <w:sz w:val="23"/>
          <w:szCs w:val="23"/>
          <w:lang w:eastAsia="ru-RU"/>
        </w:rPr>
        <w:t xml:space="preserve"> года N 127-ФЗ "О науке и государственной научно-технической политике";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2" w:name="000131"/>
      <w:bookmarkEnd w:id="162"/>
      <w:r w:rsidRPr="00D97F24">
        <w:rPr>
          <w:rFonts w:ascii="Arial" w:eastAsia="Times New Roman" w:hAnsi="Arial" w:cs="Arial"/>
          <w:color w:val="000000"/>
          <w:sz w:val="23"/>
          <w:szCs w:val="23"/>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D97F24">
        <w:rPr>
          <w:rFonts w:ascii="Arial" w:eastAsia="Times New Roman" w:hAnsi="Arial" w:cs="Arial"/>
          <w:color w:val="000000"/>
          <w:sz w:val="23"/>
          <w:szCs w:val="23"/>
          <w:lang w:eastAsia="ru-RU"/>
        </w:rPr>
        <w:t xml:space="preserve"> С</w:t>
      </w:r>
      <w:proofErr w:type="gramEnd"/>
      <w:r w:rsidRPr="00D97F24">
        <w:rPr>
          <w:rFonts w:ascii="Arial" w:eastAsia="Times New Roman" w:hAnsi="Arial" w:cs="Arial"/>
          <w:color w:val="000000"/>
          <w:sz w:val="23"/>
          <w:szCs w:val="23"/>
          <w:lang w:eastAsia="ru-RU"/>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D97F24">
        <w:rPr>
          <w:rFonts w:ascii="Arial" w:eastAsia="Times New Roman" w:hAnsi="Arial" w:cs="Arial"/>
          <w:color w:val="000000"/>
          <w:sz w:val="23"/>
          <w:szCs w:val="23"/>
          <w:lang w:eastAsia="ru-RU"/>
        </w:rPr>
        <w:t>работников</w:t>
      </w:r>
      <w:proofErr w:type="gramEnd"/>
      <w:r w:rsidRPr="00D97F24">
        <w:rPr>
          <w:rFonts w:ascii="Arial" w:eastAsia="Times New Roman" w:hAnsi="Arial" w:cs="Arial"/>
          <w:color w:val="000000"/>
          <w:sz w:val="23"/>
          <w:szCs w:val="23"/>
          <w:lang w:eastAsia="ru-RU"/>
        </w:rPr>
        <w:t xml:space="preserve">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3" w:name="000164"/>
      <w:bookmarkStart w:id="164" w:name="000120"/>
      <w:bookmarkEnd w:id="163"/>
      <w:bookmarkEnd w:id="164"/>
      <w:r w:rsidRPr="00D97F24">
        <w:rPr>
          <w:rFonts w:ascii="Arial" w:eastAsia="Times New Roman" w:hAnsi="Arial" w:cs="Arial"/>
          <w:color w:val="000000"/>
          <w:sz w:val="23"/>
          <w:szCs w:val="23"/>
          <w:lang w:eastAsia="ru-RU"/>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D97F24">
        <w:rPr>
          <w:rFonts w:ascii="Arial" w:eastAsia="Times New Roman" w:hAnsi="Arial" w:cs="Arial"/>
          <w:color w:val="000000"/>
          <w:sz w:val="23"/>
          <w:szCs w:val="23"/>
          <w:lang w:eastAsia="ru-RU"/>
        </w:rPr>
        <w:t>сведений</w:t>
      </w:r>
      <w:proofErr w:type="gramEnd"/>
      <w:r w:rsidRPr="00D97F24">
        <w:rPr>
          <w:rFonts w:ascii="Arial" w:eastAsia="Times New Roman" w:hAnsi="Arial" w:cs="Arial"/>
          <w:color w:val="000000"/>
          <w:sz w:val="23"/>
          <w:szCs w:val="23"/>
          <w:lang w:eastAsia="ru-RU"/>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w:t>
      </w:r>
      <w:proofErr w:type="gramStart"/>
      <w:r w:rsidRPr="00D97F24">
        <w:rPr>
          <w:rFonts w:ascii="Arial" w:eastAsia="Times New Roman" w:hAnsi="Arial" w:cs="Arial"/>
          <w:color w:val="000000"/>
          <w:sz w:val="23"/>
          <w:szCs w:val="23"/>
          <w:lang w:eastAsia="ru-RU"/>
        </w:rPr>
        <w:t>обществ</w:t>
      </w:r>
      <w:proofErr w:type="gramEnd"/>
      <w:r w:rsidRPr="00D97F24">
        <w:rPr>
          <w:rFonts w:ascii="Arial" w:eastAsia="Times New Roman" w:hAnsi="Arial" w:cs="Arial"/>
          <w:color w:val="000000"/>
          <w:sz w:val="23"/>
          <w:szCs w:val="23"/>
          <w:lang w:eastAsia="ru-RU"/>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5" w:name="000165"/>
      <w:bookmarkEnd w:id="165"/>
      <w:r w:rsidRPr="00D97F24">
        <w:rPr>
          <w:rFonts w:ascii="Arial" w:eastAsia="Times New Roman" w:hAnsi="Arial" w:cs="Arial"/>
          <w:color w:val="000000"/>
          <w:sz w:val="23"/>
          <w:szCs w:val="23"/>
          <w:lang w:eastAsia="ru-RU"/>
        </w:rP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6" w:name="000344"/>
      <w:bookmarkStart w:id="167" w:name="000166"/>
      <w:bookmarkEnd w:id="166"/>
      <w:bookmarkEnd w:id="167"/>
      <w:r w:rsidRPr="00D97F24">
        <w:rPr>
          <w:rFonts w:ascii="Arial" w:eastAsia="Times New Roman" w:hAnsi="Arial" w:cs="Arial"/>
          <w:color w:val="000000"/>
          <w:sz w:val="23"/>
          <w:szCs w:val="23"/>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D97F24">
        <w:rPr>
          <w:rFonts w:ascii="Arial" w:eastAsia="Times New Roman" w:hAnsi="Arial" w:cs="Arial"/>
          <w:color w:val="000000"/>
          <w:sz w:val="23"/>
          <w:szCs w:val="23"/>
          <w:lang w:eastAsia="ru-RU"/>
        </w:rPr>
        <w:t>участниками</w:t>
      </w:r>
      <w:proofErr w:type="gramEnd"/>
      <w:r w:rsidRPr="00D97F24">
        <w:rPr>
          <w:rFonts w:ascii="Arial" w:eastAsia="Times New Roman" w:hAnsi="Arial" w:cs="Arial"/>
          <w:color w:val="000000"/>
          <w:sz w:val="23"/>
          <w:szCs w:val="23"/>
          <w:lang w:eastAsia="ru-RU"/>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rsidRPr="00D97F24">
        <w:rPr>
          <w:rFonts w:ascii="Arial" w:eastAsia="Times New Roman" w:hAnsi="Arial" w:cs="Arial"/>
          <w:color w:val="000000"/>
          <w:sz w:val="23"/>
          <w:szCs w:val="23"/>
          <w:lang w:eastAsia="ru-RU"/>
        </w:rPr>
        <w:t>саморегулируемой</w:t>
      </w:r>
      <w:proofErr w:type="spellEnd"/>
      <w:r w:rsidRPr="00D97F24">
        <w:rPr>
          <w:rFonts w:ascii="Arial" w:eastAsia="Times New Roman" w:hAnsi="Arial" w:cs="Arial"/>
          <w:color w:val="000000"/>
          <w:sz w:val="23"/>
          <w:szCs w:val="23"/>
          <w:lang w:eastAsia="ru-RU"/>
        </w:rPr>
        <w:t xml:space="preserve"> организации аудиторов, </w:t>
      </w:r>
      <w:proofErr w:type="gramStart"/>
      <w:r w:rsidRPr="00D97F24">
        <w:rPr>
          <w:rFonts w:ascii="Arial" w:eastAsia="Times New Roman" w:hAnsi="Arial" w:cs="Arial"/>
          <w:color w:val="000000"/>
          <w:sz w:val="23"/>
          <w:szCs w:val="23"/>
          <w:lang w:eastAsia="ru-RU"/>
        </w:rPr>
        <w:t>ведение</w:t>
      </w:r>
      <w:proofErr w:type="gramEnd"/>
      <w:r w:rsidRPr="00D97F24">
        <w:rPr>
          <w:rFonts w:ascii="Arial" w:eastAsia="Times New Roman" w:hAnsi="Arial" w:cs="Arial"/>
          <w:color w:val="000000"/>
          <w:sz w:val="23"/>
          <w:szCs w:val="23"/>
          <w:lang w:eastAsia="ru-RU"/>
        </w:rPr>
        <w:t xml:space="preserve"> которого осуществляется в соответствии с Федеральным </w:t>
      </w:r>
      <w:hyperlink r:id="rId40"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30 декабря 2008 года N 307-ФЗ "Об аудиторской деятельности". </w:t>
      </w:r>
      <w:proofErr w:type="gramStart"/>
      <w:r w:rsidRPr="00D97F24">
        <w:rPr>
          <w:rFonts w:ascii="Arial" w:eastAsia="Times New Roman" w:hAnsi="Arial" w:cs="Arial"/>
          <w:color w:val="000000"/>
          <w:sz w:val="23"/>
          <w:szCs w:val="23"/>
          <w:lang w:eastAsia="ru-RU"/>
        </w:rPr>
        <w:t>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68" w:name="000345"/>
      <w:bookmarkStart w:id="169" w:name="000167"/>
      <w:bookmarkEnd w:id="168"/>
      <w:bookmarkEnd w:id="169"/>
      <w:r w:rsidRPr="00D97F24">
        <w:rPr>
          <w:rFonts w:ascii="Arial" w:eastAsia="Times New Roman" w:hAnsi="Arial" w:cs="Arial"/>
          <w:color w:val="000000"/>
          <w:sz w:val="23"/>
          <w:szCs w:val="23"/>
          <w:lang w:eastAsia="ru-RU"/>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rsidRPr="00D97F24">
        <w:rPr>
          <w:rFonts w:ascii="Arial" w:eastAsia="Times New Roman" w:hAnsi="Arial" w:cs="Arial"/>
          <w:color w:val="000000"/>
          <w:sz w:val="23"/>
          <w:szCs w:val="23"/>
          <w:lang w:eastAsia="ru-RU"/>
        </w:rPr>
        <w:t>саморегулируемой</w:t>
      </w:r>
      <w:proofErr w:type="spellEnd"/>
      <w:r w:rsidRPr="00D97F24">
        <w:rPr>
          <w:rFonts w:ascii="Arial" w:eastAsia="Times New Roman" w:hAnsi="Arial" w:cs="Arial"/>
          <w:color w:val="000000"/>
          <w:sz w:val="23"/>
          <w:szCs w:val="23"/>
          <w:lang w:eastAsia="ru-RU"/>
        </w:rPr>
        <w:t xml:space="preserve"> организации аудиторов, </w:t>
      </w:r>
      <w:proofErr w:type="gramStart"/>
      <w:r w:rsidRPr="00D97F24">
        <w:rPr>
          <w:rFonts w:ascii="Arial" w:eastAsia="Times New Roman" w:hAnsi="Arial" w:cs="Arial"/>
          <w:color w:val="000000"/>
          <w:sz w:val="23"/>
          <w:szCs w:val="23"/>
          <w:lang w:eastAsia="ru-RU"/>
        </w:rPr>
        <w:t>ведение</w:t>
      </w:r>
      <w:proofErr w:type="gramEnd"/>
      <w:r w:rsidRPr="00D97F24">
        <w:rPr>
          <w:rFonts w:ascii="Arial" w:eastAsia="Times New Roman" w:hAnsi="Arial" w:cs="Arial"/>
          <w:color w:val="000000"/>
          <w:sz w:val="23"/>
          <w:szCs w:val="23"/>
          <w:lang w:eastAsia="ru-RU"/>
        </w:rPr>
        <w:t xml:space="preserve"> которого осуществляется в соответствии с Федеральным </w:t>
      </w:r>
      <w:hyperlink r:id="rId41"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30 декабря 2008 года N 307-ФЗ "Об аудиторской деятельности", - </w:t>
      </w:r>
      <w:proofErr w:type="spellStart"/>
      <w:r w:rsidRPr="00D97F24">
        <w:rPr>
          <w:rFonts w:ascii="Arial" w:eastAsia="Times New Roman" w:hAnsi="Arial" w:cs="Arial"/>
          <w:color w:val="000000"/>
          <w:sz w:val="23"/>
          <w:szCs w:val="23"/>
          <w:lang w:eastAsia="ru-RU"/>
        </w:rPr>
        <w:t>саморегулируемой</w:t>
      </w:r>
      <w:proofErr w:type="spellEnd"/>
      <w:r w:rsidRPr="00D97F24">
        <w:rPr>
          <w:rFonts w:ascii="Arial" w:eastAsia="Times New Roman" w:hAnsi="Arial" w:cs="Arial"/>
          <w:color w:val="000000"/>
          <w:sz w:val="23"/>
          <w:szCs w:val="23"/>
          <w:lang w:eastAsia="ru-RU"/>
        </w:rPr>
        <w:t xml:space="preserve"> организацией аудиторов.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70" w:name="000168"/>
      <w:bookmarkEnd w:id="170"/>
      <w:r w:rsidRPr="00D97F24">
        <w:rPr>
          <w:rFonts w:ascii="Arial" w:eastAsia="Times New Roman" w:hAnsi="Arial" w:cs="Arial"/>
          <w:color w:val="000000"/>
          <w:sz w:val="23"/>
          <w:szCs w:val="23"/>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71" w:name="000196"/>
      <w:bookmarkEnd w:id="171"/>
      <w:r w:rsidRPr="00D97F24">
        <w:rPr>
          <w:rFonts w:ascii="Arial" w:eastAsia="Times New Roman" w:hAnsi="Arial" w:cs="Arial"/>
          <w:color w:val="000000"/>
          <w:sz w:val="23"/>
          <w:szCs w:val="23"/>
          <w:lang w:eastAsia="ru-RU"/>
        </w:rPr>
        <w:t xml:space="preserve">6.4. </w:t>
      </w:r>
      <w:proofErr w:type="gramStart"/>
      <w:r w:rsidRPr="00D97F24">
        <w:rPr>
          <w:rFonts w:ascii="Arial" w:eastAsia="Times New Roman" w:hAnsi="Arial" w:cs="Arial"/>
          <w:color w:val="000000"/>
          <w:sz w:val="23"/>
          <w:szCs w:val="23"/>
          <w:lang w:eastAsia="ru-RU"/>
        </w:rPr>
        <w:t>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D97F24">
        <w:rPr>
          <w:rFonts w:ascii="Arial" w:eastAsia="Times New Roman" w:hAnsi="Arial" w:cs="Arial"/>
          <w:color w:val="000000"/>
          <w:sz w:val="23"/>
          <w:szCs w:val="23"/>
          <w:lang w:eastAsia="ru-RU"/>
        </w:rPr>
        <w:t xml:space="preserve"> малого бизнеса, перечень субъектов малого и среднего предпринимательства, имеющих статус социального предприятия.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72" w:name="000187"/>
      <w:bookmarkEnd w:id="172"/>
      <w:r w:rsidRPr="00D97F24">
        <w:rPr>
          <w:rFonts w:ascii="Arial" w:eastAsia="Times New Roman" w:hAnsi="Arial" w:cs="Arial"/>
          <w:color w:val="000000"/>
          <w:sz w:val="23"/>
          <w:szCs w:val="23"/>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73" w:name="000188"/>
      <w:bookmarkEnd w:id="173"/>
      <w:r w:rsidRPr="00D97F24">
        <w:rPr>
          <w:rFonts w:ascii="Arial" w:eastAsia="Times New Roman" w:hAnsi="Arial" w:cs="Arial"/>
          <w:color w:val="000000"/>
          <w:sz w:val="23"/>
          <w:szCs w:val="23"/>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D97F24">
        <w:rPr>
          <w:rFonts w:ascii="Arial" w:eastAsia="Times New Roman" w:hAnsi="Arial" w:cs="Arial"/>
          <w:color w:val="000000"/>
          <w:sz w:val="23"/>
          <w:szCs w:val="23"/>
          <w:lang w:eastAsia="ru-RU"/>
        </w:rPr>
        <w:t>участниками</w:t>
      </w:r>
      <w:proofErr w:type="gramEnd"/>
      <w:r w:rsidRPr="00D97F24">
        <w:rPr>
          <w:rFonts w:ascii="Arial" w:eastAsia="Times New Roman" w:hAnsi="Arial" w:cs="Arial"/>
          <w:color w:val="000000"/>
          <w:sz w:val="23"/>
          <w:szCs w:val="23"/>
          <w:lang w:eastAsia="ru-RU"/>
        </w:rPr>
        <w:t xml:space="preserve">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74" w:name="000189"/>
      <w:bookmarkEnd w:id="174"/>
      <w:proofErr w:type="gramStart"/>
      <w:r w:rsidRPr="00D97F24">
        <w:rPr>
          <w:rFonts w:ascii="Arial" w:eastAsia="Times New Roman" w:hAnsi="Arial" w:cs="Arial"/>
          <w:color w:val="000000"/>
          <w:sz w:val="23"/>
          <w:szCs w:val="23"/>
          <w:lang w:eastAsia="ru-RU"/>
        </w:rPr>
        <w:lastRenderedPageBreak/>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w:t>
      </w:r>
      <w:proofErr w:type="gramEnd"/>
      <w:r w:rsidRPr="00D97F24">
        <w:rPr>
          <w:rFonts w:ascii="Arial" w:eastAsia="Times New Roman" w:hAnsi="Arial" w:cs="Arial"/>
          <w:color w:val="000000"/>
          <w:sz w:val="23"/>
          <w:szCs w:val="23"/>
          <w:lang w:eastAsia="ru-RU"/>
        </w:rPr>
        <w:t xml:space="preserve"> органом исполнительной власти, уполномоченным в сфере регистрации некоммерческих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75" w:name="000197"/>
      <w:bookmarkStart w:id="176" w:name="000190"/>
      <w:bookmarkStart w:id="177" w:name="000169"/>
      <w:bookmarkStart w:id="178" w:name="000121"/>
      <w:bookmarkStart w:id="179" w:name="000057"/>
      <w:bookmarkEnd w:id="175"/>
      <w:bookmarkEnd w:id="176"/>
      <w:bookmarkEnd w:id="177"/>
      <w:bookmarkEnd w:id="178"/>
      <w:bookmarkEnd w:id="179"/>
      <w:r w:rsidRPr="00D97F24">
        <w:rPr>
          <w:rFonts w:ascii="Arial" w:eastAsia="Times New Roman" w:hAnsi="Arial" w:cs="Arial"/>
          <w:color w:val="000000"/>
          <w:sz w:val="23"/>
          <w:szCs w:val="23"/>
          <w:lang w:eastAsia="ru-RU"/>
        </w:rPr>
        <w:t>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0" w:name="100388"/>
      <w:bookmarkStart w:id="181" w:name="000308"/>
      <w:bookmarkEnd w:id="180"/>
      <w:bookmarkEnd w:id="181"/>
      <w:r w:rsidRPr="00D97F24">
        <w:rPr>
          <w:rFonts w:ascii="Arial" w:eastAsia="Times New Roman" w:hAnsi="Arial" w:cs="Arial"/>
          <w:color w:val="000000"/>
          <w:sz w:val="23"/>
          <w:szCs w:val="23"/>
          <w:lang w:eastAsia="ru-RU"/>
        </w:rPr>
        <w:t xml:space="preserve">7.1. </w:t>
      </w:r>
      <w:proofErr w:type="gramStart"/>
      <w:r w:rsidRPr="00D97F24">
        <w:rPr>
          <w:rFonts w:ascii="Arial" w:eastAsia="Times New Roman" w:hAnsi="Arial" w:cs="Arial"/>
          <w:color w:val="000000"/>
          <w:sz w:val="23"/>
          <w:szCs w:val="23"/>
          <w:lang w:eastAsia="ru-RU"/>
        </w:rPr>
        <w:t>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rsidRPr="00D97F24">
        <w:rPr>
          <w:rFonts w:ascii="Arial" w:eastAsia="Times New Roman" w:hAnsi="Arial" w:cs="Arial"/>
          <w:color w:val="000000"/>
          <w:sz w:val="23"/>
          <w:szCs w:val="23"/>
          <w:lang w:eastAsia="ru-RU"/>
        </w:rP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2" w:name="000058"/>
      <w:bookmarkEnd w:id="182"/>
      <w:r w:rsidRPr="00D97F24">
        <w:rPr>
          <w:rFonts w:ascii="Arial" w:eastAsia="Times New Roman" w:hAnsi="Arial" w:cs="Arial"/>
          <w:color w:val="000000"/>
          <w:sz w:val="23"/>
          <w:szCs w:val="23"/>
          <w:lang w:eastAsia="ru-RU"/>
        </w:rPr>
        <w:t xml:space="preserve">8. </w:t>
      </w:r>
      <w:proofErr w:type="gramStart"/>
      <w:r w:rsidRPr="00D97F24">
        <w:rPr>
          <w:rFonts w:ascii="Arial" w:eastAsia="Times New Roman" w:hAnsi="Arial" w:cs="Arial"/>
          <w:color w:val="000000"/>
          <w:sz w:val="23"/>
          <w:szCs w:val="23"/>
          <w:lang w:eastAsia="ru-RU"/>
        </w:rPr>
        <w:t>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3" w:name="000059"/>
      <w:bookmarkEnd w:id="183"/>
      <w:r w:rsidRPr="00D97F24">
        <w:rPr>
          <w:rFonts w:ascii="Arial" w:eastAsia="Times New Roman" w:hAnsi="Arial" w:cs="Arial"/>
          <w:color w:val="000000"/>
          <w:sz w:val="23"/>
          <w:szCs w:val="23"/>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184" w:name="ice617fDdC5O"/>
      <w:bookmarkEnd w:id="184"/>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 xml:space="preserve">Статья 4.2. </w:t>
      </w:r>
      <w:proofErr w:type="gramStart"/>
      <w:r w:rsidRPr="00D97F24">
        <w:rPr>
          <w:rFonts w:ascii="Arial" w:eastAsia="Times New Roman" w:hAnsi="Arial" w:cs="Arial"/>
          <w:b/>
          <w:bCs/>
          <w:color w:val="000000"/>
          <w:sz w:val="23"/>
          <w:szCs w:val="23"/>
          <w:bdr w:val="none" w:sz="0" w:space="0" w:color="auto" w:frame="1"/>
          <w:lang w:eastAsia="ru-RU"/>
        </w:rPr>
        <w:t>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w:t>
      </w:r>
      <w:proofErr w:type="gramEnd"/>
      <w:r w:rsidRPr="00D97F24">
        <w:rPr>
          <w:rFonts w:ascii="Arial" w:eastAsia="Times New Roman" w:hAnsi="Arial" w:cs="Arial"/>
          <w:b/>
          <w:bCs/>
          <w:color w:val="000000"/>
          <w:sz w:val="23"/>
          <w:szCs w:val="23"/>
          <w:bdr w:val="none" w:sz="0" w:space="0" w:color="auto" w:frame="1"/>
          <w:lang w:eastAsia="ru-RU"/>
        </w:rPr>
        <w:t xml:space="preserve">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5" w:name="000434"/>
      <w:bookmarkStart w:id="186" w:name="000435"/>
      <w:bookmarkEnd w:id="185"/>
      <w:bookmarkEnd w:id="186"/>
      <w:r w:rsidRPr="00D97F24">
        <w:rPr>
          <w:rFonts w:ascii="Arial" w:eastAsia="Times New Roman" w:hAnsi="Arial" w:cs="Arial"/>
          <w:color w:val="000000"/>
          <w:sz w:val="23"/>
          <w:szCs w:val="23"/>
          <w:lang w:eastAsia="ru-RU"/>
        </w:rPr>
        <w:lastRenderedPageBreak/>
        <w:t xml:space="preserve">1. </w:t>
      </w:r>
      <w:proofErr w:type="gramStart"/>
      <w:r w:rsidRPr="00D97F24">
        <w:rPr>
          <w:rFonts w:ascii="Arial" w:eastAsia="Times New Roman" w:hAnsi="Arial" w:cs="Arial"/>
          <w:color w:val="000000"/>
          <w:sz w:val="23"/>
          <w:szCs w:val="23"/>
          <w:lang w:eastAsia="ru-RU"/>
        </w:rPr>
        <w:t>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подпункте "б" пункта 2</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части 1.1 статьи 4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абзацем третьим пункта 2 и абзацем третьим пункта 3 статьи 19.1 Федерального закона от 30 ноября 1994 года N 52-ФЗ "О введении в действие части первой Гражданского</w:t>
      </w:r>
      <w:proofErr w:type="gramEnd"/>
      <w:r w:rsidRPr="00D97F24">
        <w:rPr>
          <w:rFonts w:ascii="Arial" w:eastAsia="Times New Roman" w:hAnsi="Arial" w:cs="Arial"/>
          <w:color w:val="000000"/>
          <w:sz w:val="23"/>
          <w:szCs w:val="23"/>
          <w:lang w:eastAsia="ru-RU"/>
        </w:rPr>
        <w:t xml:space="preserve"> кодекса Российской Федерации", относятся к </w:t>
      </w:r>
      <w:proofErr w:type="spellStart"/>
      <w:r w:rsidRPr="00D97F24">
        <w:rPr>
          <w:rFonts w:ascii="Arial" w:eastAsia="Times New Roman" w:hAnsi="Arial" w:cs="Arial"/>
          <w:color w:val="000000"/>
          <w:sz w:val="23"/>
          <w:szCs w:val="23"/>
          <w:lang w:eastAsia="ru-RU"/>
        </w:rPr>
        <w:t>микропредприятиям</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7" w:name="000436"/>
      <w:bookmarkEnd w:id="187"/>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Категория субъекта малого или среднего предпринимательства для юридического лица из числа указанных в части 1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частью 1.1 статьи 4 настоящего Федерального закона, при внесении сведений о таком юридическом лице в единый реестр</w:t>
      </w:r>
      <w:proofErr w:type="gramEnd"/>
      <w:r w:rsidRPr="00D97F24">
        <w:rPr>
          <w:rFonts w:ascii="Arial" w:eastAsia="Times New Roman" w:hAnsi="Arial" w:cs="Arial"/>
          <w:color w:val="000000"/>
          <w:sz w:val="23"/>
          <w:szCs w:val="23"/>
          <w:lang w:eastAsia="ru-RU"/>
        </w:rPr>
        <w:t xml:space="preserve"> субъектов малого и среднего предпринимательства начиная с 10 июля 2024 года.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8" w:name="000437"/>
      <w:bookmarkEnd w:id="188"/>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Указанные в пунктах 1 - 5.1, 7 и 8 части 3 статьи 4.1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частью 1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частью 4 настоящей статьи и</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пунктами 1 - 4 части 6, частями 6.1, 6.2 и 6.5 статьи 4.1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абзацем третьим пункта 2 и абзацем третьим пункта 3 статьи 19.1 Федерального закона от 30 ноября 1994</w:t>
      </w:r>
      <w:proofErr w:type="gramEnd"/>
      <w:r w:rsidRPr="00D97F24">
        <w:rPr>
          <w:rFonts w:ascii="Arial" w:eastAsia="Times New Roman" w:hAnsi="Arial" w:cs="Arial"/>
          <w:color w:val="000000"/>
          <w:sz w:val="23"/>
          <w:szCs w:val="23"/>
          <w:lang w:eastAsia="ru-RU"/>
        </w:rPr>
        <w:t xml:space="preserve">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пунктами 2 и 3 части 1.1 статьи 4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89" w:name="000438"/>
      <w:bookmarkEnd w:id="189"/>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 xml:space="preserve">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w:t>
      </w:r>
      <w:r w:rsidRPr="00D97F24">
        <w:rPr>
          <w:rFonts w:ascii="Arial" w:eastAsia="Times New Roman" w:hAnsi="Arial" w:cs="Arial"/>
          <w:color w:val="000000"/>
          <w:sz w:val="23"/>
          <w:szCs w:val="23"/>
          <w:lang w:eastAsia="ru-RU"/>
        </w:rPr>
        <w:lastRenderedPageBreak/>
        <w:t>1-е число месяца внесения сведений</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подпункте "б" пункта 2 части 1.1 статьи</w:t>
      </w:r>
      <w:proofErr w:type="gramEnd"/>
      <w:r w:rsidRPr="00D97F24">
        <w:rPr>
          <w:rFonts w:ascii="Arial" w:eastAsia="Times New Roman" w:hAnsi="Arial" w:cs="Arial"/>
          <w:color w:val="000000"/>
          <w:sz w:val="23"/>
          <w:szCs w:val="23"/>
          <w:lang w:eastAsia="ru-RU"/>
        </w:rPr>
        <w:t xml:space="preserve"> 4 настоящего Федерального закона. </w:t>
      </w:r>
      <w:proofErr w:type="gramStart"/>
      <w:r w:rsidRPr="00D97F24">
        <w:rPr>
          <w:rFonts w:ascii="Arial" w:eastAsia="Times New Roman" w:hAnsi="Arial" w:cs="Arial"/>
          <w:color w:val="000000"/>
          <w:sz w:val="23"/>
          <w:szCs w:val="23"/>
          <w:lang w:eastAsia="ru-RU"/>
        </w:rPr>
        <w:t>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w:t>
      </w:r>
      <w:proofErr w:type="gramEnd"/>
      <w:r w:rsidRPr="00D97F24">
        <w:rPr>
          <w:rFonts w:ascii="Arial" w:eastAsia="Times New Roman" w:hAnsi="Arial" w:cs="Arial"/>
          <w:color w:val="000000"/>
          <w:sz w:val="23"/>
          <w:szCs w:val="23"/>
          <w:lang w:eastAsia="ru-RU"/>
        </w:rP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90" w:name="000439"/>
      <w:bookmarkEnd w:id="190"/>
      <w:r w:rsidRPr="00D97F24">
        <w:rPr>
          <w:rFonts w:ascii="Arial" w:eastAsia="Times New Roman" w:hAnsi="Arial" w:cs="Arial"/>
          <w:color w:val="000000"/>
          <w:sz w:val="23"/>
          <w:szCs w:val="23"/>
          <w:lang w:eastAsia="ru-RU"/>
        </w:rPr>
        <w:t>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частью 1 настоящей статьи, является 10 января 2023 года.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191" w:name="dguzvXDOUR6J"/>
      <w:bookmarkEnd w:id="191"/>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5. Федеральные статистические наблюдения за деятельностью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92" w:name="100033"/>
      <w:bookmarkStart w:id="193" w:name="100341"/>
      <w:bookmarkStart w:id="194" w:name="100034"/>
      <w:bookmarkEnd w:id="192"/>
      <w:bookmarkEnd w:id="193"/>
      <w:bookmarkEnd w:id="194"/>
      <w:r w:rsidRPr="00D97F24">
        <w:rPr>
          <w:rFonts w:ascii="Arial" w:eastAsia="Times New Roman" w:hAnsi="Arial" w:cs="Arial"/>
          <w:color w:val="000000"/>
          <w:sz w:val="23"/>
          <w:szCs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95" w:name="100035"/>
      <w:bookmarkEnd w:id="195"/>
      <w:r w:rsidRPr="00D97F24">
        <w:rPr>
          <w:rFonts w:ascii="Arial" w:eastAsia="Times New Roman" w:hAnsi="Arial" w:cs="Arial"/>
          <w:color w:val="000000"/>
          <w:sz w:val="23"/>
          <w:szCs w:val="23"/>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96" w:name="100036"/>
      <w:bookmarkEnd w:id="196"/>
      <w:r w:rsidRPr="00D97F24">
        <w:rPr>
          <w:rFonts w:ascii="Arial" w:eastAsia="Times New Roman" w:hAnsi="Arial" w:cs="Arial"/>
          <w:color w:val="000000"/>
          <w:sz w:val="23"/>
          <w:szCs w:val="23"/>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w:t>
      </w:r>
      <w:r w:rsidRPr="00D97F24">
        <w:rPr>
          <w:rFonts w:ascii="Arial" w:eastAsia="Times New Roman" w:hAnsi="Arial" w:cs="Arial"/>
          <w:color w:val="000000"/>
          <w:sz w:val="23"/>
          <w:szCs w:val="23"/>
          <w:lang w:eastAsia="ru-RU"/>
        </w:rPr>
        <w:lastRenderedPageBreak/>
        <w:t>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97" w:name="100037"/>
      <w:bookmarkEnd w:id="197"/>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D97F24">
        <w:rPr>
          <w:rFonts w:ascii="Arial" w:eastAsia="Times New Roman" w:hAnsi="Arial" w:cs="Arial"/>
          <w:color w:val="000000"/>
          <w:sz w:val="23"/>
          <w:szCs w:val="23"/>
          <w:lang w:eastAsia="ru-RU"/>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198" w:name="KEmpWY1Xb2bm"/>
      <w:bookmarkEnd w:id="198"/>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199" w:name="100038"/>
      <w:bookmarkStart w:id="200" w:name="100039"/>
      <w:bookmarkEnd w:id="199"/>
      <w:bookmarkEnd w:id="200"/>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1" w:name="100040"/>
      <w:bookmarkEnd w:id="201"/>
      <w:r w:rsidRPr="00D97F24">
        <w:rPr>
          <w:rFonts w:ascii="Arial" w:eastAsia="Times New Roman" w:hAnsi="Arial" w:cs="Arial"/>
          <w:color w:val="000000"/>
          <w:sz w:val="23"/>
          <w:szCs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2" w:name="100041"/>
      <w:bookmarkEnd w:id="202"/>
      <w:r w:rsidRPr="00D97F24">
        <w:rPr>
          <w:rFonts w:ascii="Arial" w:eastAsia="Times New Roman" w:hAnsi="Arial" w:cs="Arial"/>
          <w:color w:val="000000"/>
          <w:sz w:val="23"/>
          <w:szCs w:val="23"/>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3" w:name="100042"/>
      <w:bookmarkEnd w:id="203"/>
      <w:r w:rsidRPr="00D97F24">
        <w:rPr>
          <w:rFonts w:ascii="Arial" w:eastAsia="Times New Roman" w:hAnsi="Arial" w:cs="Arial"/>
          <w:color w:val="000000"/>
          <w:sz w:val="23"/>
          <w:szCs w:val="23"/>
          <w:lang w:eastAsia="ru-RU"/>
        </w:rPr>
        <w:t>2) обеспечение благоприятных условий для развития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4" w:name="100043"/>
      <w:bookmarkEnd w:id="204"/>
      <w:r w:rsidRPr="00D97F24">
        <w:rPr>
          <w:rFonts w:ascii="Arial" w:eastAsia="Times New Roman" w:hAnsi="Arial" w:cs="Arial"/>
          <w:color w:val="000000"/>
          <w:sz w:val="23"/>
          <w:szCs w:val="23"/>
          <w:lang w:eastAsia="ru-RU"/>
        </w:rPr>
        <w:t>3) обеспечение конкурентоспособности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5" w:name="100044"/>
      <w:bookmarkEnd w:id="205"/>
      <w:r w:rsidRPr="00D97F24">
        <w:rPr>
          <w:rFonts w:ascii="Arial" w:eastAsia="Times New Roman" w:hAnsi="Arial" w:cs="Arial"/>
          <w:color w:val="000000"/>
          <w:sz w:val="23"/>
          <w:szCs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6" w:name="100045"/>
      <w:bookmarkEnd w:id="206"/>
      <w:r w:rsidRPr="00D97F24">
        <w:rPr>
          <w:rFonts w:ascii="Arial" w:eastAsia="Times New Roman" w:hAnsi="Arial" w:cs="Arial"/>
          <w:color w:val="000000"/>
          <w:sz w:val="23"/>
          <w:szCs w:val="23"/>
          <w:lang w:eastAsia="ru-RU"/>
        </w:rPr>
        <w:t>5) увеличение количества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7" w:name="100046"/>
      <w:bookmarkEnd w:id="207"/>
      <w:r w:rsidRPr="00D97F24">
        <w:rPr>
          <w:rFonts w:ascii="Arial" w:eastAsia="Times New Roman" w:hAnsi="Arial" w:cs="Arial"/>
          <w:color w:val="000000"/>
          <w:sz w:val="23"/>
          <w:szCs w:val="23"/>
          <w:lang w:eastAsia="ru-RU"/>
        </w:rPr>
        <w:t xml:space="preserve">6) обеспечение занятости населения и развитие </w:t>
      </w:r>
      <w:proofErr w:type="spellStart"/>
      <w:r w:rsidRPr="00D97F24">
        <w:rPr>
          <w:rFonts w:ascii="Arial" w:eastAsia="Times New Roman" w:hAnsi="Arial" w:cs="Arial"/>
          <w:color w:val="000000"/>
          <w:sz w:val="23"/>
          <w:szCs w:val="23"/>
          <w:lang w:eastAsia="ru-RU"/>
        </w:rPr>
        <w:t>самозанятости</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8" w:name="100047"/>
      <w:bookmarkEnd w:id="208"/>
      <w:r w:rsidRPr="00D97F24">
        <w:rPr>
          <w:rFonts w:ascii="Arial" w:eastAsia="Times New Roman" w:hAnsi="Arial" w:cs="Arial"/>
          <w:color w:val="000000"/>
          <w:sz w:val="23"/>
          <w:szCs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09" w:name="100048"/>
      <w:bookmarkEnd w:id="209"/>
      <w:r w:rsidRPr="00D97F24">
        <w:rPr>
          <w:rFonts w:ascii="Arial" w:eastAsia="Times New Roman" w:hAnsi="Arial" w:cs="Arial"/>
          <w:color w:val="000000"/>
          <w:sz w:val="23"/>
          <w:szCs w:val="23"/>
          <w:lang w:eastAsia="ru-RU"/>
        </w:rPr>
        <w:lastRenderedPageBreak/>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0" w:name="100049"/>
      <w:bookmarkEnd w:id="210"/>
      <w:r w:rsidRPr="00D97F24">
        <w:rPr>
          <w:rFonts w:ascii="Arial" w:eastAsia="Times New Roman" w:hAnsi="Arial" w:cs="Arial"/>
          <w:color w:val="000000"/>
          <w:sz w:val="23"/>
          <w:szCs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1" w:name="100050"/>
      <w:bookmarkEnd w:id="211"/>
      <w:r w:rsidRPr="00D97F24">
        <w:rPr>
          <w:rFonts w:ascii="Arial" w:eastAsia="Times New Roman" w:hAnsi="Arial" w:cs="Arial"/>
          <w:color w:val="000000"/>
          <w:sz w:val="23"/>
          <w:szCs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2" w:name="100051"/>
      <w:bookmarkEnd w:id="212"/>
      <w:r w:rsidRPr="00D97F24">
        <w:rPr>
          <w:rFonts w:ascii="Arial" w:eastAsia="Times New Roman" w:hAnsi="Arial" w:cs="Arial"/>
          <w:color w:val="000000"/>
          <w:sz w:val="23"/>
          <w:szCs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3" w:name="100052"/>
      <w:bookmarkEnd w:id="213"/>
      <w:proofErr w:type="gramStart"/>
      <w:r w:rsidRPr="00D97F24">
        <w:rPr>
          <w:rFonts w:ascii="Arial" w:eastAsia="Times New Roman" w:hAnsi="Arial" w:cs="Arial"/>
          <w:color w:val="000000"/>
          <w:sz w:val="23"/>
          <w:szCs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4" w:name="100246"/>
      <w:bookmarkStart w:id="215" w:name="100053"/>
      <w:bookmarkEnd w:id="214"/>
      <w:bookmarkEnd w:id="215"/>
      <w:proofErr w:type="gramStart"/>
      <w:r w:rsidRPr="00D97F24">
        <w:rPr>
          <w:rFonts w:ascii="Arial" w:eastAsia="Times New Roman" w:hAnsi="Arial" w:cs="Arial"/>
          <w:color w:val="000000"/>
          <w:sz w:val="23"/>
          <w:szCs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216" w:name="Ml9OfwNYEgmV"/>
      <w:bookmarkEnd w:id="21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7. Особенности нормативно-правового регулирования развития малого и среднего предпринимательства в Российской Федерации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7" w:name="100054"/>
      <w:bookmarkStart w:id="218" w:name="100055"/>
      <w:bookmarkEnd w:id="217"/>
      <w:bookmarkEnd w:id="218"/>
      <w:r w:rsidRPr="00D97F24">
        <w:rPr>
          <w:rFonts w:ascii="Arial" w:eastAsia="Times New Roman" w:hAnsi="Arial" w:cs="Arial"/>
          <w:color w:val="000000"/>
          <w:sz w:val="23"/>
          <w:szCs w:val="23"/>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19" w:name="100056"/>
      <w:bookmarkEnd w:id="219"/>
      <w:r w:rsidRPr="00D97F24">
        <w:rPr>
          <w:rFonts w:ascii="Arial" w:eastAsia="Times New Roman" w:hAnsi="Arial" w:cs="Arial"/>
          <w:color w:val="000000"/>
          <w:sz w:val="23"/>
          <w:szCs w:val="23"/>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0" w:name="100230"/>
      <w:bookmarkStart w:id="221" w:name="100057"/>
      <w:bookmarkEnd w:id="220"/>
      <w:bookmarkEnd w:id="221"/>
      <w:r w:rsidRPr="00D97F24">
        <w:rPr>
          <w:rFonts w:ascii="Arial" w:eastAsia="Times New Roman" w:hAnsi="Arial" w:cs="Arial"/>
          <w:color w:val="000000"/>
          <w:sz w:val="23"/>
          <w:szCs w:val="23"/>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2" w:name="100058"/>
      <w:bookmarkEnd w:id="222"/>
      <w:r w:rsidRPr="00D97F24">
        <w:rPr>
          <w:rFonts w:ascii="Arial" w:eastAsia="Times New Roman" w:hAnsi="Arial" w:cs="Arial"/>
          <w:color w:val="000000"/>
          <w:sz w:val="23"/>
          <w:szCs w:val="23"/>
          <w:lang w:eastAsia="ru-RU"/>
        </w:rPr>
        <w:t>3) упрощенный порядок составления субъектами малого и среднего предпринимательства статистической отчетности;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3" w:name="100059"/>
      <w:bookmarkEnd w:id="223"/>
      <w:r w:rsidRPr="00D97F24">
        <w:rPr>
          <w:rFonts w:ascii="Arial" w:eastAsia="Times New Roman" w:hAnsi="Arial" w:cs="Arial"/>
          <w:color w:val="000000"/>
          <w:sz w:val="23"/>
          <w:szCs w:val="23"/>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4" w:name="000070"/>
      <w:bookmarkStart w:id="225" w:name="100239"/>
      <w:bookmarkStart w:id="226" w:name="100060"/>
      <w:bookmarkEnd w:id="224"/>
      <w:bookmarkEnd w:id="225"/>
      <w:bookmarkEnd w:id="226"/>
      <w:r w:rsidRPr="00D97F24">
        <w:rPr>
          <w:rFonts w:ascii="Arial" w:eastAsia="Times New Roman" w:hAnsi="Arial" w:cs="Arial"/>
          <w:color w:val="000000"/>
          <w:sz w:val="23"/>
          <w:szCs w:val="23"/>
          <w:lang w:eastAsia="ru-RU"/>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w:t>
      </w:r>
      <w:r w:rsidRPr="00D97F24">
        <w:rPr>
          <w:rFonts w:ascii="Arial" w:eastAsia="Times New Roman" w:hAnsi="Arial" w:cs="Arial"/>
          <w:color w:val="000000"/>
          <w:sz w:val="23"/>
          <w:szCs w:val="23"/>
          <w:lang w:eastAsia="ru-RU"/>
        </w:rPr>
        <w:lastRenderedPageBreak/>
        <w:t>субъектов малого и среднего предпринимательства в закупках товаров, работ, услуг отдельными видами юридических лиц;</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7" w:name="100061"/>
      <w:bookmarkEnd w:id="227"/>
      <w:r w:rsidRPr="00D97F24">
        <w:rPr>
          <w:rFonts w:ascii="Arial" w:eastAsia="Times New Roman" w:hAnsi="Arial" w:cs="Arial"/>
          <w:color w:val="000000"/>
          <w:sz w:val="23"/>
          <w:szCs w:val="23"/>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28" w:name="000071"/>
      <w:bookmarkStart w:id="229" w:name="100062"/>
      <w:bookmarkEnd w:id="228"/>
      <w:bookmarkEnd w:id="229"/>
      <w:r w:rsidRPr="00D97F24">
        <w:rPr>
          <w:rFonts w:ascii="Arial" w:eastAsia="Times New Roman" w:hAnsi="Arial" w:cs="Arial"/>
          <w:color w:val="000000"/>
          <w:sz w:val="23"/>
          <w:szCs w:val="23"/>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30" w:name="100063"/>
      <w:bookmarkEnd w:id="230"/>
      <w:r w:rsidRPr="00D97F24">
        <w:rPr>
          <w:rFonts w:ascii="Arial" w:eastAsia="Times New Roman" w:hAnsi="Arial" w:cs="Arial"/>
          <w:color w:val="000000"/>
          <w:sz w:val="23"/>
          <w:szCs w:val="23"/>
          <w:lang w:eastAsia="ru-RU"/>
        </w:rPr>
        <w:t>8) меры по развитию инфраструктуры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31" w:name="100064"/>
      <w:bookmarkEnd w:id="231"/>
      <w:r w:rsidRPr="00D97F24">
        <w:rPr>
          <w:rFonts w:ascii="Arial" w:eastAsia="Times New Roman" w:hAnsi="Arial" w:cs="Arial"/>
          <w:color w:val="000000"/>
          <w:sz w:val="23"/>
          <w:szCs w:val="23"/>
          <w:lang w:eastAsia="ru-RU"/>
        </w:rPr>
        <w:t>9) иные направленные на обеспечение реализации целей и принципов настоящего Федерального закона меры.</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232" w:name="rq2ZQzy5BLJO"/>
      <w:bookmarkEnd w:id="232"/>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8. Единый реестр субъектов малого и среднего предпринимательства - получателей поддержки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33" w:name="000267"/>
      <w:bookmarkStart w:id="234" w:name="100065"/>
      <w:bookmarkStart w:id="235" w:name="100066"/>
      <w:bookmarkStart w:id="236" w:name="100068"/>
      <w:bookmarkStart w:id="237" w:name="100069"/>
      <w:bookmarkStart w:id="238" w:name="100343"/>
      <w:bookmarkStart w:id="239" w:name="100070"/>
      <w:bookmarkStart w:id="240" w:name="100076"/>
      <w:bookmarkStart w:id="241" w:name="100077"/>
      <w:bookmarkStart w:id="242" w:name="100078"/>
      <w:bookmarkStart w:id="243" w:name="000268"/>
      <w:bookmarkStart w:id="244" w:name="000072"/>
      <w:bookmarkEnd w:id="233"/>
      <w:bookmarkEnd w:id="234"/>
      <w:bookmarkEnd w:id="235"/>
      <w:bookmarkEnd w:id="236"/>
      <w:bookmarkEnd w:id="237"/>
      <w:bookmarkEnd w:id="238"/>
      <w:bookmarkEnd w:id="239"/>
      <w:bookmarkEnd w:id="240"/>
      <w:bookmarkEnd w:id="241"/>
      <w:bookmarkEnd w:id="242"/>
      <w:bookmarkEnd w:id="243"/>
      <w:bookmarkEnd w:id="244"/>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rsidRPr="00D97F24">
        <w:rPr>
          <w:rFonts w:ascii="Arial" w:eastAsia="Times New Roman" w:hAnsi="Arial" w:cs="Arial"/>
          <w:color w:val="000000"/>
          <w:sz w:val="23"/>
          <w:szCs w:val="23"/>
          <w:lang w:eastAsia="ru-RU"/>
        </w:rPr>
        <w:t xml:space="preserve"> - получателей поддержки в соответствии с настоящей статьей.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45" w:name="000269"/>
      <w:bookmarkStart w:id="246" w:name="000001"/>
      <w:bookmarkEnd w:id="245"/>
      <w:bookmarkEnd w:id="246"/>
      <w:r w:rsidRPr="00D97F24">
        <w:rPr>
          <w:rFonts w:ascii="Arial" w:eastAsia="Times New Roman" w:hAnsi="Arial" w:cs="Arial"/>
          <w:color w:val="000000"/>
          <w:sz w:val="23"/>
          <w:szCs w:val="23"/>
          <w:lang w:eastAsia="ru-RU"/>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47" w:name="000270"/>
      <w:bookmarkStart w:id="248" w:name="100067"/>
      <w:bookmarkEnd w:id="247"/>
      <w:bookmarkEnd w:id="248"/>
      <w:r w:rsidRPr="00D97F24">
        <w:rPr>
          <w:rFonts w:ascii="Arial" w:eastAsia="Times New Roman" w:hAnsi="Arial" w:cs="Arial"/>
          <w:color w:val="000000"/>
          <w:sz w:val="23"/>
          <w:szCs w:val="23"/>
          <w:lang w:eastAsia="ru-RU"/>
        </w:rPr>
        <w:t>3. В едином реестре субъектов малого и среднего предпринимательства - получателей поддержки содержатся следующие сведения: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49" w:name="000271"/>
      <w:bookmarkStart w:id="250" w:name="100342"/>
      <w:bookmarkEnd w:id="249"/>
      <w:bookmarkEnd w:id="250"/>
      <w:r w:rsidRPr="00D97F24">
        <w:rPr>
          <w:rFonts w:ascii="Arial" w:eastAsia="Times New Roman" w:hAnsi="Arial" w:cs="Arial"/>
          <w:color w:val="000000"/>
          <w:sz w:val="23"/>
          <w:szCs w:val="23"/>
          <w:lang w:eastAsia="ru-RU"/>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51" w:name="000272"/>
      <w:bookmarkEnd w:id="251"/>
      <w:r w:rsidRPr="00D97F24">
        <w:rPr>
          <w:rFonts w:ascii="Arial" w:eastAsia="Times New Roman" w:hAnsi="Arial" w:cs="Arial"/>
          <w:color w:val="000000"/>
          <w:sz w:val="23"/>
          <w:szCs w:val="23"/>
          <w:lang w:eastAsia="ru-RU"/>
        </w:rPr>
        <w:t>2) категория субъекта малого или среднего предпринимательства (</w:t>
      </w:r>
      <w:proofErr w:type="spellStart"/>
      <w:r w:rsidRPr="00D97F24">
        <w:rPr>
          <w:rFonts w:ascii="Arial" w:eastAsia="Times New Roman" w:hAnsi="Arial" w:cs="Arial"/>
          <w:color w:val="000000"/>
          <w:sz w:val="23"/>
          <w:szCs w:val="23"/>
          <w:lang w:eastAsia="ru-RU"/>
        </w:rPr>
        <w:t>микропредприятие</w:t>
      </w:r>
      <w:proofErr w:type="spellEnd"/>
      <w:r w:rsidRPr="00D97F24">
        <w:rPr>
          <w:rFonts w:ascii="Arial" w:eastAsia="Times New Roman" w:hAnsi="Arial" w:cs="Arial"/>
          <w:color w:val="000000"/>
          <w:sz w:val="23"/>
          <w:szCs w:val="23"/>
          <w:lang w:eastAsia="ru-RU"/>
        </w:rPr>
        <w:t>, малое предприятие или среднее предприятие) на дату принятия решения о предоставлении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52" w:name="000273"/>
      <w:bookmarkStart w:id="253" w:name="000073"/>
      <w:bookmarkStart w:id="254" w:name="100073"/>
      <w:bookmarkEnd w:id="252"/>
      <w:bookmarkEnd w:id="253"/>
      <w:bookmarkEnd w:id="254"/>
      <w:r w:rsidRPr="00D97F24">
        <w:rPr>
          <w:rFonts w:ascii="Arial" w:eastAsia="Times New Roman" w:hAnsi="Arial" w:cs="Arial"/>
          <w:color w:val="000000"/>
          <w:sz w:val="23"/>
          <w:szCs w:val="23"/>
          <w:lang w:eastAsia="ru-RU"/>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55" w:name="000274"/>
      <w:bookmarkStart w:id="256" w:name="100074"/>
      <w:bookmarkEnd w:id="255"/>
      <w:bookmarkEnd w:id="256"/>
      <w:r w:rsidRPr="00D97F24">
        <w:rPr>
          <w:rFonts w:ascii="Arial" w:eastAsia="Times New Roman" w:hAnsi="Arial" w:cs="Arial"/>
          <w:color w:val="000000"/>
          <w:sz w:val="23"/>
          <w:szCs w:val="23"/>
          <w:lang w:eastAsia="ru-RU"/>
        </w:rPr>
        <w:t>4) дата принятия решения о предоставлении или прекращении оказания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57" w:name="000275"/>
      <w:bookmarkStart w:id="258" w:name="100071"/>
      <w:bookmarkEnd w:id="257"/>
      <w:bookmarkEnd w:id="258"/>
      <w:r w:rsidRPr="00D97F24">
        <w:rPr>
          <w:rFonts w:ascii="Arial" w:eastAsia="Times New Roman" w:hAnsi="Arial" w:cs="Arial"/>
          <w:color w:val="000000"/>
          <w:sz w:val="23"/>
          <w:szCs w:val="23"/>
          <w:lang w:eastAsia="ru-RU"/>
        </w:rPr>
        <w:t>5) вид, форма и размер предоставленной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59" w:name="000276"/>
      <w:bookmarkStart w:id="260" w:name="100072"/>
      <w:bookmarkEnd w:id="259"/>
      <w:bookmarkEnd w:id="260"/>
      <w:r w:rsidRPr="00D97F24">
        <w:rPr>
          <w:rFonts w:ascii="Arial" w:eastAsia="Times New Roman" w:hAnsi="Arial" w:cs="Arial"/>
          <w:color w:val="000000"/>
          <w:sz w:val="23"/>
          <w:szCs w:val="23"/>
          <w:lang w:eastAsia="ru-RU"/>
        </w:rPr>
        <w:t>6) срок оказания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61" w:name="000346"/>
      <w:bookmarkStart w:id="262" w:name="000277"/>
      <w:bookmarkStart w:id="263" w:name="100075"/>
      <w:bookmarkEnd w:id="261"/>
      <w:bookmarkEnd w:id="262"/>
      <w:bookmarkEnd w:id="263"/>
      <w:proofErr w:type="gramStart"/>
      <w:r w:rsidRPr="00D97F24">
        <w:rPr>
          <w:rFonts w:ascii="Arial" w:eastAsia="Times New Roman" w:hAnsi="Arial" w:cs="Arial"/>
          <w:color w:val="000000"/>
          <w:sz w:val="23"/>
          <w:szCs w:val="23"/>
          <w:lang w:eastAsia="ru-RU"/>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w:t>
      </w:r>
      <w:r w:rsidRPr="00D97F24">
        <w:rPr>
          <w:rFonts w:ascii="Arial" w:eastAsia="Times New Roman" w:hAnsi="Arial" w:cs="Arial"/>
          <w:color w:val="000000"/>
          <w:sz w:val="23"/>
          <w:szCs w:val="23"/>
          <w:lang w:eastAsia="ru-RU"/>
        </w:rPr>
        <w:lastRenderedPageBreak/>
        <w:t>поддержки организациями, указанными в части 1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наличии</w:t>
      </w:r>
      <w:proofErr w:type="gramEnd"/>
      <w:r w:rsidRPr="00D97F24">
        <w:rPr>
          <w:rFonts w:ascii="Arial" w:eastAsia="Times New Roman" w:hAnsi="Arial" w:cs="Arial"/>
          <w:color w:val="000000"/>
          <w:sz w:val="23"/>
          <w:szCs w:val="23"/>
          <w:lang w:eastAsia="ru-RU"/>
        </w:rPr>
        <w:t>) и (или) решения (при наличии) органа управления соответствующей организации;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64" w:name="000347"/>
      <w:bookmarkEnd w:id="264"/>
      <w:proofErr w:type="gramStart"/>
      <w:r w:rsidRPr="00D97F24">
        <w:rPr>
          <w:rFonts w:ascii="Arial" w:eastAsia="Times New Roman" w:hAnsi="Arial" w:cs="Arial"/>
          <w:color w:val="000000"/>
          <w:sz w:val="23"/>
          <w:szCs w:val="23"/>
          <w:lang w:eastAsia="ru-RU"/>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65" w:name="000278"/>
      <w:bookmarkStart w:id="266" w:name="000074"/>
      <w:bookmarkEnd w:id="265"/>
      <w:bookmarkEnd w:id="266"/>
      <w:r w:rsidRPr="00D97F24">
        <w:rPr>
          <w:rFonts w:ascii="Arial" w:eastAsia="Times New Roman" w:hAnsi="Arial" w:cs="Arial"/>
          <w:color w:val="000000"/>
          <w:sz w:val="23"/>
          <w:szCs w:val="23"/>
          <w:lang w:eastAsia="ru-RU"/>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67" w:name="000348"/>
      <w:bookmarkStart w:id="268" w:name="000279"/>
      <w:bookmarkEnd w:id="267"/>
      <w:bookmarkEnd w:id="268"/>
      <w:r w:rsidRPr="00D97F24">
        <w:rPr>
          <w:rFonts w:ascii="Arial" w:eastAsia="Times New Roman" w:hAnsi="Arial" w:cs="Arial"/>
          <w:color w:val="000000"/>
          <w:sz w:val="23"/>
          <w:szCs w:val="23"/>
          <w:lang w:eastAsia="ru-RU"/>
        </w:rPr>
        <w:t>1) указанные в пунктах 1, 3 - 8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69" w:name="000280"/>
      <w:bookmarkEnd w:id="269"/>
      <w:r w:rsidRPr="00D97F24">
        <w:rPr>
          <w:rFonts w:ascii="Arial" w:eastAsia="Times New Roman" w:hAnsi="Arial" w:cs="Arial"/>
          <w:color w:val="000000"/>
          <w:sz w:val="23"/>
          <w:szCs w:val="23"/>
          <w:lang w:eastAsia="ru-RU"/>
        </w:rPr>
        <w:t xml:space="preserve">2) указанные в пункте 2 части 3 настоящей статьи сведения вносятся в единый реестр субъектов малого и среднего предпринимательства - получателей </w:t>
      </w:r>
      <w:proofErr w:type="gramStart"/>
      <w:r w:rsidRPr="00D97F24">
        <w:rPr>
          <w:rFonts w:ascii="Arial" w:eastAsia="Times New Roman" w:hAnsi="Arial" w:cs="Arial"/>
          <w:color w:val="000000"/>
          <w:sz w:val="23"/>
          <w:szCs w:val="23"/>
          <w:lang w:eastAsia="ru-RU"/>
        </w:rPr>
        <w:t>поддержки</w:t>
      </w:r>
      <w:proofErr w:type="gramEnd"/>
      <w:r w:rsidRPr="00D97F24">
        <w:rPr>
          <w:rFonts w:ascii="Arial" w:eastAsia="Times New Roman" w:hAnsi="Arial" w:cs="Arial"/>
          <w:color w:val="000000"/>
          <w:sz w:val="23"/>
          <w:szCs w:val="23"/>
          <w:lang w:eastAsia="ru-RU"/>
        </w:rPr>
        <w:t xml:space="preserve">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0" w:name="000281"/>
      <w:bookmarkStart w:id="271" w:name="100079"/>
      <w:bookmarkEnd w:id="270"/>
      <w:bookmarkEnd w:id="271"/>
      <w:r w:rsidRPr="00D97F24">
        <w:rPr>
          <w:rFonts w:ascii="Arial" w:eastAsia="Times New Roman" w:hAnsi="Arial" w:cs="Arial"/>
          <w:color w:val="000000"/>
          <w:sz w:val="23"/>
          <w:szCs w:val="23"/>
          <w:lang w:eastAsia="ru-RU"/>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rsidRPr="00D97F24">
        <w:rPr>
          <w:rFonts w:ascii="Arial" w:eastAsia="Times New Roman" w:hAnsi="Arial" w:cs="Arial"/>
          <w:color w:val="000000"/>
          <w:sz w:val="23"/>
          <w:szCs w:val="23"/>
          <w:lang w:eastAsia="ru-RU"/>
        </w:rPr>
        <w:t>с даты принятия</w:t>
      </w:r>
      <w:proofErr w:type="gramEnd"/>
      <w:r w:rsidRPr="00D97F24">
        <w:rPr>
          <w:rFonts w:ascii="Arial" w:eastAsia="Times New Roman" w:hAnsi="Arial" w:cs="Arial"/>
          <w:color w:val="000000"/>
          <w:sz w:val="23"/>
          <w:szCs w:val="23"/>
          <w:lang w:eastAsia="ru-RU"/>
        </w:rPr>
        <w:t xml:space="preserve"> решения о прекращении оказания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2" w:name="000349"/>
      <w:bookmarkStart w:id="273" w:name="000282"/>
      <w:bookmarkEnd w:id="272"/>
      <w:bookmarkEnd w:id="273"/>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rsidRPr="00D97F24">
        <w:rPr>
          <w:rFonts w:ascii="Arial" w:eastAsia="Times New Roman" w:hAnsi="Arial" w:cs="Arial"/>
          <w:color w:val="000000"/>
          <w:sz w:val="23"/>
          <w:szCs w:val="23"/>
          <w:lang w:eastAsia="ru-RU"/>
        </w:rPr>
        <w:t xml:space="preserve"> использования средств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4" w:name="000283"/>
      <w:bookmarkEnd w:id="274"/>
      <w:r w:rsidRPr="00D97F24">
        <w:rPr>
          <w:rFonts w:ascii="Arial" w:eastAsia="Times New Roman" w:hAnsi="Arial" w:cs="Arial"/>
          <w:color w:val="000000"/>
          <w:sz w:val="23"/>
          <w:szCs w:val="23"/>
          <w:lang w:eastAsia="ru-RU"/>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5" w:name="000284"/>
      <w:bookmarkEnd w:id="275"/>
      <w:r w:rsidRPr="00D97F24">
        <w:rPr>
          <w:rFonts w:ascii="Arial" w:eastAsia="Times New Roman" w:hAnsi="Arial" w:cs="Arial"/>
          <w:color w:val="000000"/>
          <w:sz w:val="23"/>
          <w:szCs w:val="23"/>
          <w:lang w:eastAsia="ru-RU"/>
        </w:rPr>
        <w:lastRenderedPageBreak/>
        <w:t xml:space="preserve">7. </w:t>
      </w:r>
      <w:proofErr w:type="gramStart"/>
      <w:r w:rsidRPr="00D97F24">
        <w:rPr>
          <w:rFonts w:ascii="Arial" w:eastAsia="Times New Roman" w:hAnsi="Arial" w:cs="Arial"/>
          <w:color w:val="000000"/>
          <w:sz w:val="23"/>
          <w:szCs w:val="23"/>
          <w:lang w:eastAsia="ru-RU"/>
        </w:rPr>
        <w:t>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r:id="rId42" w:anchor="cVwSgYmDUMHC" w:history="1">
        <w:r w:rsidRPr="00D97F24">
          <w:rPr>
            <w:rFonts w:ascii="Arial" w:eastAsia="Times New Roman" w:hAnsi="Arial" w:cs="Arial"/>
            <w:color w:val="3C5F87"/>
            <w:sz w:val="23"/>
            <w:u w:val="single"/>
            <w:lang w:eastAsia="ru-RU"/>
          </w:rPr>
          <w:t>части 1 статьи 14.1</w:t>
        </w:r>
      </w:hyperlink>
      <w:r w:rsidRPr="00D97F24">
        <w:rPr>
          <w:rFonts w:ascii="Arial" w:eastAsia="Times New Roman" w:hAnsi="Arial" w:cs="Arial"/>
          <w:color w:val="000000"/>
          <w:sz w:val="23"/>
          <w:szCs w:val="23"/>
          <w:lang w:eastAsia="ru-RU"/>
        </w:rPr>
        <w:t>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rsidRPr="00D97F24">
        <w:rPr>
          <w:rFonts w:ascii="Arial" w:eastAsia="Times New Roman" w:hAnsi="Arial" w:cs="Arial"/>
          <w:color w:val="000000"/>
          <w:sz w:val="23"/>
          <w:szCs w:val="23"/>
          <w:lang w:eastAsia="ru-RU"/>
        </w:rP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6" w:name="000285"/>
      <w:bookmarkStart w:id="277" w:name="100373"/>
      <w:bookmarkEnd w:id="276"/>
      <w:bookmarkEnd w:id="277"/>
      <w:r w:rsidRPr="00D97F24">
        <w:rPr>
          <w:rFonts w:ascii="Arial" w:eastAsia="Times New Roman" w:hAnsi="Arial" w:cs="Arial"/>
          <w:color w:val="000000"/>
          <w:sz w:val="23"/>
          <w:szCs w:val="23"/>
          <w:lang w:eastAsia="ru-RU"/>
        </w:rPr>
        <w:t>8. В отношении поддержки, оказанной физическим лицам, указанным в </w:t>
      </w:r>
      <w:hyperlink r:id="rId43" w:anchor="cVwSgYmDUMHC" w:history="1">
        <w:r w:rsidRPr="00D97F24">
          <w:rPr>
            <w:rFonts w:ascii="Arial" w:eastAsia="Times New Roman" w:hAnsi="Arial" w:cs="Arial"/>
            <w:color w:val="3C5F87"/>
            <w:sz w:val="23"/>
            <w:u w:val="single"/>
            <w:lang w:eastAsia="ru-RU"/>
          </w:rPr>
          <w:t>части 1 статьи 14.1</w:t>
        </w:r>
      </w:hyperlink>
      <w:r w:rsidRPr="00D97F24">
        <w:rPr>
          <w:rFonts w:ascii="Arial" w:eastAsia="Times New Roman" w:hAnsi="Arial" w:cs="Arial"/>
          <w:color w:val="000000"/>
          <w:sz w:val="23"/>
          <w:szCs w:val="23"/>
          <w:lang w:eastAsia="ru-RU"/>
        </w:rPr>
        <w:t>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8" w:name="000286"/>
      <w:bookmarkEnd w:id="278"/>
      <w:r w:rsidRPr="00D97F24">
        <w:rPr>
          <w:rFonts w:ascii="Arial" w:eastAsia="Times New Roman" w:hAnsi="Arial" w:cs="Arial"/>
          <w:color w:val="000000"/>
          <w:sz w:val="23"/>
          <w:szCs w:val="23"/>
          <w:lang w:eastAsia="ru-RU"/>
        </w:rPr>
        <w:t>1) фамилия, имя и отчество (при наличии) физического лица, идентификационный номер налогоплательщика такого физического лица;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79" w:name="000350"/>
      <w:bookmarkStart w:id="280" w:name="000287"/>
      <w:bookmarkEnd w:id="279"/>
      <w:bookmarkEnd w:id="280"/>
      <w:r w:rsidRPr="00D97F24">
        <w:rPr>
          <w:rFonts w:ascii="Arial" w:eastAsia="Times New Roman" w:hAnsi="Arial" w:cs="Arial"/>
          <w:color w:val="000000"/>
          <w:sz w:val="23"/>
          <w:szCs w:val="23"/>
          <w:lang w:eastAsia="ru-RU"/>
        </w:rPr>
        <w:t>2) сведения, указанные в пунктах 3 - 8 части 3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1" w:name="000288"/>
      <w:bookmarkEnd w:id="281"/>
      <w:r w:rsidRPr="00D97F24">
        <w:rPr>
          <w:rFonts w:ascii="Arial" w:eastAsia="Times New Roman" w:hAnsi="Arial" w:cs="Arial"/>
          <w:color w:val="000000"/>
          <w:sz w:val="23"/>
          <w:szCs w:val="23"/>
          <w:lang w:eastAsia="ru-RU"/>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2" w:name="000289"/>
      <w:bookmarkEnd w:id="282"/>
      <w:r w:rsidRPr="00D97F24">
        <w:rPr>
          <w:rFonts w:ascii="Arial" w:eastAsia="Times New Roman" w:hAnsi="Arial" w:cs="Arial"/>
          <w:color w:val="000000"/>
          <w:sz w:val="23"/>
          <w:szCs w:val="23"/>
          <w:lang w:eastAsia="ru-RU"/>
        </w:rPr>
        <w:t xml:space="preserve">9. </w:t>
      </w:r>
      <w:proofErr w:type="gramStart"/>
      <w:r w:rsidRPr="00D97F24">
        <w:rPr>
          <w:rFonts w:ascii="Arial" w:eastAsia="Times New Roman" w:hAnsi="Arial" w:cs="Arial"/>
          <w:color w:val="000000"/>
          <w:sz w:val="23"/>
          <w:szCs w:val="23"/>
          <w:lang w:eastAsia="ru-RU"/>
        </w:rPr>
        <w:t>Внесение сведений об оказанной физическим лицам, указанным в </w:t>
      </w:r>
      <w:hyperlink r:id="rId44" w:anchor="cVwSgYmDUMHC" w:history="1">
        <w:r w:rsidRPr="00D97F24">
          <w:rPr>
            <w:rFonts w:ascii="Arial" w:eastAsia="Times New Roman" w:hAnsi="Arial" w:cs="Arial"/>
            <w:color w:val="3C5F87"/>
            <w:sz w:val="23"/>
            <w:u w:val="single"/>
            <w:lang w:eastAsia="ru-RU"/>
          </w:rPr>
          <w:t>части 1 статьи 14.1</w:t>
        </w:r>
      </w:hyperlink>
      <w:r w:rsidRPr="00D97F24">
        <w:rPr>
          <w:rFonts w:ascii="Arial" w:eastAsia="Times New Roman" w:hAnsi="Arial" w:cs="Arial"/>
          <w:color w:val="000000"/>
          <w:sz w:val="23"/>
          <w:szCs w:val="23"/>
          <w:lang w:eastAsia="ru-RU"/>
        </w:rPr>
        <w:t>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3" w:name="000290"/>
      <w:bookmarkEnd w:id="283"/>
      <w:r w:rsidRPr="00D97F24">
        <w:rPr>
          <w:rFonts w:ascii="Arial" w:eastAsia="Times New Roman" w:hAnsi="Arial" w:cs="Arial"/>
          <w:color w:val="000000"/>
          <w:sz w:val="23"/>
          <w:szCs w:val="23"/>
          <w:lang w:eastAsia="ru-RU"/>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4" w:name="000291"/>
      <w:bookmarkEnd w:id="284"/>
      <w:proofErr w:type="gramStart"/>
      <w:r w:rsidRPr="00D97F24">
        <w:rPr>
          <w:rFonts w:ascii="Arial" w:eastAsia="Times New Roman" w:hAnsi="Arial" w:cs="Arial"/>
          <w:color w:val="000000"/>
          <w:sz w:val="23"/>
          <w:szCs w:val="23"/>
          <w:lang w:eastAsia="ru-RU"/>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предоставлении</w:t>
      </w:r>
      <w:proofErr w:type="gramEnd"/>
      <w:r w:rsidRPr="00D97F24">
        <w:rPr>
          <w:rFonts w:ascii="Arial" w:eastAsia="Times New Roman" w:hAnsi="Arial" w:cs="Arial"/>
          <w:color w:val="000000"/>
          <w:sz w:val="23"/>
          <w:szCs w:val="23"/>
          <w:lang w:eastAsia="ru-RU"/>
        </w:rPr>
        <w:t xml:space="preserve">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5" w:name="000292"/>
      <w:bookmarkEnd w:id="285"/>
      <w:r w:rsidRPr="00D97F24">
        <w:rPr>
          <w:rFonts w:ascii="Arial" w:eastAsia="Times New Roman" w:hAnsi="Arial" w:cs="Arial"/>
          <w:color w:val="000000"/>
          <w:sz w:val="23"/>
          <w:szCs w:val="23"/>
          <w:lang w:eastAsia="ru-RU"/>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286" w:name="sVHBuwxvrYgy"/>
      <w:bookmarkEnd w:id="28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7" w:name="100080"/>
      <w:bookmarkStart w:id="288" w:name="100081"/>
      <w:bookmarkEnd w:id="287"/>
      <w:bookmarkEnd w:id="288"/>
      <w:r w:rsidRPr="00D97F24">
        <w:rPr>
          <w:rFonts w:ascii="Arial" w:eastAsia="Times New Roman" w:hAnsi="Arial" w:cs="Arial"/>
          <w:color w:val="000000"/>
          <w:sz w:val="23"/>
          <w:szCs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89" w:name="100082"/>
      <w:bookmarkEnd w:id="289"/>
      <w:r w:rsidRPr="00D97F24">
        <w:rPr>
          <w:rFonts w:ascii="Arial" w:eastAsia="Times New Roman" w:hAnsi="Arial" w:cs="Arial"/>
          <w:color w:val="000000"/>
          <w:sz w:val="23"/>
          <w:szCs w:val="23"/>
          <w:lang w:eastAsia="ru-RU"/>
        </w:rPr>
        <w:lastRenderedPageBreak/>
        <w:t>1) формирование и осуществление государственной политики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0" w:name="100083"/>
      <w:bookmarkEnd w:id="290"/>
      <w:r w:rsidRPr="00D97F24">
        <w:rPr>
          <w:rFonts w:ascii="Arial" w:eastAsia="Times New Roman" w:hAnsi="Arial" w:cs="Arial"/>
          <w:color w:val="000000"/>
          <w:sz w:val="23"/>
          <w:szCs w:val="23"/>
          <w:lang w:eastAsia="ru-RU"/>
        </w:rPr>
        <w:t>2) определение принципов, приоритетных направлений, форм и видов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1" w:name="100247"/>
      <w:bookmarkStart w:id="292" w:name="100084"/>
      <w:bookmarkEnd w:id="291"/>
      <w:bookmarkEnd w:id="292"/>
      <w:r w:rsidRPr="00D97F24">
        <w:rPr>
          <w:rFonts w:ascii="Arial" w:eastAsia="Times New Roman" w:hAnsi="Arial" w:cs="Arial"/>
          <w:color w:val="000000"/>
          <w:sz w:val="23"/>
          <w:szCs w:val="23"/>
          <w:lang w:eastAsia="ru-RU"/>
        </w:rPr>
        <w:t>3) разработка и реализация государственных программ (подпрограмм)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3" w:name="100085"/>
      <w:bookmarkEnd w:id="293"/>
      <w:r w:rsidRPr="00D97F24">
        <w:rPr>
          <w:rFonts w:ascii="Arial" w:eastAsia="Times New Roman" w:hAnsi="Arial" w:cs="Arial"/>
          <w:color w:val="000000"/>
          <w:sz w:val="23"/>
          <w:szCs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4" w:name="100086"/>
      <w:bookmarkEnd w:id="294"/>
      <w:r w:rsidRPr="00D97F24">
        <w:rPr>
          <w:rFonts w:ascii="Arial" w:eastAsia="Times New Roman" w:hAnsi="Arial" w:cs="Arial"/>
          <w:color w:val="000000"/>
          <w:sz w:val="23"/>
          <w:szCs w:val="23"/>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5" w:name="100087"/>
      <w:bookmarkEnd w:id="295"/>
      <w:r w:rsidRPr="00D97F24">
        <w:rPr>
          <w:rFonts w:ascii="Arial" w:eastAsia="Times New Roman" w:hAnsi="Arial" w:cs="Arial"/>
          <w:color w:val="000000"/>
          <w:sz w:val="23"/>
          <w:szCs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6" w:name="100088"/>
      <w:bookmarkEnd w:id="296"/>
      <w:r w:rsidRPr="00D97F24">
        <w:rPr>
          <w:rFonts w:ascii="Arial" w:eastAsia="Times New Roman" w:hAnsi="Arial" w:cs="Arial"/>
          <w:color w:val="000000"/>
          <w:sz w:val="23"/>
          <w:szCs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7" w:name="100089"/>
      <w:bookmarkEnd w:id="297"/>
      <w:r w:rsidRPr="00D97F24">
        <w:rPr>
          <w:rFonts w:ascii="Arial" w:eastAsia="Times New Roman" w:hAnsi="Arial" w:cs="Arial"/>
          <w:color w:val="000000"/>
          <w:sz w:val="23"/>
          <w:szCs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8" w:name="100090"/>
      <w:bookmarkEnd w:id="298"/>
      <w:r w:rsidRPr="00D97F24">
        <w:rPr>
          <w:rFonts w:ascii="Arial" w:eastAsia="Times New Roman" w:hAnsi="Arial" w:cs="Arial"/>
          <w:color w:val="000000"/>
          <w:sz w:val="23"/>
          <w:szCs w:val="23"/>
          <w:lang w:eastAsia="ru-RU"/>
        </w:rPr>
        <w:t>9) пропаганда и популяризация предпринимательской деятельности за счет средств федерального бюджета;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299" w:name="100248"/>
      <w:bookmarkStart w:id="300" w:name="100091"/>
      <w:bookmarkEnd w:id="299"/>
      <w:bookmarkEnd w:id="300"/>
      <w:r w:rsidRPr="00D97F24">
        <w:rPr>
          <w:rFonts w:ascii="Arial" w:eastAsia="Times New Roman" w:hAnsi="Arial" w:cs="Arial"/>
          <w:color w:val="000000"/>
          <w:sz w:val="23"/>
          <w:szCs w:val="23"/>
          <w:lang w:eastAsia="ru-RU"/>
        </w:rPr>
        <w:t>10) поддержка государственных программ (подпрограмм) субъектов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1" w:name="100092"/>
      <w:bookmarkEnd w:id="301"/>
      <w:r w:rsidRPr="00D97F24">
        <w:rPr>
          <w:rFonts w:ascii="Arial" w:eastAsia="Times New Roman" w:hAnsi="Arial" w:cs="Arial"/>
          <w:color w:val="000000"/>
          <w:sz w:val="23"/>
          <w:szCs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2" w:name="100218"/>
      <w:bookmarkStart w:id="303" w:name="100093"/>
      <w:bookmarkEnd w:id="302"/>
      <w:bookmarkEnd w:id="303"/>
      <w:r w:rsidRPr="00D97F24">
        <w:rPr>
          <w:rFonts w:ascii="Arial" w:eastAsia="Times New Roman" w:hAnsi="Arial" w:cs="Arial"/>
          <w:color w:val="000000"/>
          <w:sz w:val="23"/>
          <w:szCs w:val="23"/>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4" w:name="100094"/>
      <w:bookmarkEnd w:id="304"/>
      <w:proofErr w:type="gramStart"/>
      <w:r w:rsidRPr="00D97F24">
        <w:rPr>
          <w:rFonts w:ascii="Arial" w:eastAsia="Times New Roman" w:hAnsi="Arial" w:cs="Arial"/>
          <w:color w:val="000000"/>
          <w:sz w:val="23"/>
          <w:szCs w:val="23"/>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D97F24">
        <w:rPr>
          <w:rFonts w:ascii="Arial" w:eastAsia="Times New Roman" w:hAnsi="Arial" w:cs="Arial"/>
          <w:color w:val="000000"/>
          <w:sz w:val="23"/>
          <w:szCs w:val="23"/>
          <w:lang w:eastAsia="ru-RU"/>
        </w:rPr>
        <w:t xml:space="preserve"> среднего предпринимательства в Российской Федерации, и опубликование в средствах массовой информации этого доклада;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5" w:name="100095"/>
      <w:bookmarkEnd w:id="305"/>
      <w:r w:rsidRPr="00D97F24">
        <w:rPr>
          <w:rFonts w:ascii="Arial" w:eastAsia="Times New Roman" w:hAnsi="Arial" w:cs="Arial"/>
          <w:color w:val="000000"/>
          <w:sz w:val="23"/>
          <w:szCs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6" w:name="000293"/>
      <w:bookmarkStart w:id="307" w:name="100219"/>
      <w:bookmarkEnd w:id="306"/>
      <w:bookmarkEnd w:id="307"/>
      <w:r w:rsidRPr="00D97F24">
        <w:rPr>
          <w:rFonts w:ascii="Arial" w:eastAsia="Times New Roman" w:hAnsi="Arial" w:cs="Arial"/>
          <w:color w:val="000000"/>
          <w:sz w:val="23"/>
          <w:szCs w:val="23"/>
          <w:lang w:eastAsia="ru-RU"/>
        </w:rPr>
        <w:t xml:space="preserve">15) утратил силу с 20 декабря 2020 года. - </w:t>
      </w:r>
      <w:proofErr w:type="gramStart"/>
      <w:r w:rsidRPr="00D97F24">
        <w:rPr>
          <w:rFonts w:ascii="Arial" w:eastAsia="Times New Roman" w:hAnsi="Arial" w:cs="Arial"/>
          <w:color w:val="000000"/>
          <w:sz w:val="23"/>
          <w:szCs w:val="23"/>
          <w:lang w:eastAsia="ru-RU"/>
        </w:rPr>
        <w:t>Федеральный закон от 02.08.2019 N 279-ФЗ;</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8" w:name="100222"/>
      <w:bookmarkEnd w:id="308"/>
      <w:r w:rsidRPr="00D97F24">
        <w:rPr>
          <w:rFonts w:ascii="Arial" w:eastAsia="Times New Roman" w:hAnsi="Arial" w:cs="Arial"/>
          <w:color w:val="000000"/>
          <w:sz w:val="23"/>
          <w:szCs w:val="23"/>
          <w:lang w:eastAsia="ru-RU"/>
        </w:rPr>
        <w:lastRenderedPageBreak/>
        <w:t>16) формирование инфраструктуры поддержки субъектов малого и среднего предпринимательства и обеспечение ее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09" w:name="100356"/>
      <w:bookmarkEnd w:id="309"/>
      <w:r w:rsidRPr="00D97F24">
        <w:rPr>
          <w:rFonts w:ascii="Arial" w:eastAsia="Times New Roman" w:hAnsi="Arial" w:cs="Arial"/>
          <w:color w:val="000000"/>
          <w:sz w:val="23"/>
          <w:szCs w:val="23"/>
          <w:lang w:eastAsia="ru-RU"/>
        </w:rPr>
        <w:t>17) иные предусмотренные настоящим Федеральным законом полномочия.</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10" w:name="uWSqL6NdrWJn"/>
      <w:bookmarkEnd w:id="310"/>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11" w:name="100096"/>
      <w:bookmarkStart w:id="312" w:name="100097"/>
      <w:bookmarkEnd w:id="311"/>
      <w:bookmarkEnd w:id="312"/>
      <w:r w:rsidRPr="00D97F24">
        <w:rPr>
          <w:rFonts w:ascii="Arial" w:eastAsia="Times New Roman" w:hAnsi="Arial" w:cs="Arial"/>
          <w:color w:val="000000"/>
          <w:sz w:val="23"/>
          <w:szCs w:val="23"/>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13" w:name="100220"/>
      <w:bookmarkStart w:id="314" w:name="100098"/>
      <w:bookmarkEnd w:id="313"/>
      <w:bookmarkEnd w:id="314"/>
      <w:r w:rsidRPr="00D97F24">
        <w:rPr>
          <w:rFonts w:ascii="Arial" w:eastAsia="Times New Roman" w:hAnsi="Arial" w:cs="Arial"/>
          <w:color w:val="000000"/>
          <w:sz w:val="23"/>
          <w:szCs w:val="23"/>
          <w:lang w:eastAsia="ru-RU"/>
        </w:rPr>
        <w:t>1) участие в осуществлении государственной политики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15" w:name="100249"/>
      <w:bookmarkStart w:id="316" w:name="100231"/>
      <w:bookmarkStart w:id="317" w:name="100099"/>
      <w:bookmarkStart w:id="318" w:name="100221"/>
      <w:bookmarkEnd w:id="315"/>
      <w:bookmarkEnd w:id="316"/>
      <w:bookmarkEnd w:id="317"/>
      <w:bookmarkEnd w:id="318"/>
      <w:r w:rsidRPr="00D97F24">
        <w:rPr>
          <w:rFonts w:ascii="Arial" w:eastAsia="Times New Roman" w:hAnsi="Arial" w:cs="Arial"/>
          <w:color w:val="000000"/>
          <w:sz w:val="23"/>
          <w:szCs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19" w:name="100100"/>
      <w:bookmarkEnd w:id="319"/>
      <w:r w:rsidRPr="00D97F24">
        <w:rPr>
          <w:rFonts w:ascii="Arial" w:eastAsia="Times New Roman" w:hAnsi="Arial" w:cs="Arial"/>
          <w:color w:val="000000"/>
          <w:sz w:val="23"/>
          <w:szCs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0" w:name="100101"/>
      <w:bookmarkEnd w:id="320"/>
      <w:r w:rsidRPr="00D97F24">
        <w:rPr>
          <w:rFonts w:ascii="Arial" w:eastAsia="Times New Roman" w:hAnsi="Arial" w:cs="Arial"/>
          <w:color w:val="000000"/>
          <w:sz w:val="23"/>
          <w:szCs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1" w:name="100102"/>
      <w:bookmarkEnd w:id="321"/>
      <w:r w:rsidRPr="00D97F24">
        <w:rPr>
          <w:rFonts w:ascii="Arial" w:eastAsia="Times New Roman" w:hAnsi="Arial" w:cs="Arial"/>
          <w:color w:val="000000"/>
          <w:sz w:val="23"/>
          <w:szCs w:val="23"/>
          <w:lang w:eastAsia="ru-RU"/>
        </w:rPr>
        <w:t>5) содействие развитию межрегионального сотрудничества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2" w:name="100103"/>
      <w:bookmarkEnd w:id="322"/>
      <w:r w:rsidRPr="00D97F24">
        <w:rPr>
          <w:rFonts w:ascii="Arial" w:eastAsia="Times New Roman" w:hAnsi="Arial" w:cs="Arial"/>
          <w:color w:val="000000"/>
          <w:sz w:val="23"/>
          <w:szCs w:val="23"/>
          <w:lang w:eastAsia="ru-RU"/>
        </w:rPr>
        <w:t>6) пропаганда и популяризация предпринимательской деятельности за счет средств бюджетов субъектов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3" w:name="100250"/>
      <w:bookmarkStart w:id="324" w:name="100104"/>
      <w:bookmarkEnd w:id="323"/>
      <w:bookmarkEnd w:id="324"/>
      <w:r w:rsidRPr="00D97F24">
        <w:rPr>
          <w:rFonts w:ascii="Arial" w:eastAsia="Times New Roman" w:hAnsi="Arial" w:cs="Arial"/>
          <w:color w:val="000000"/>
          <w:sz w:val="23"/>
          <w:szCs w:val="23"/>
          <w:lang w:eastAsia="ru-RU"/>
        </w:rPr>
        <w:t>7) поддержка муниципальных программ (подпрограмм);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5" w:name="100105"/>
      <w:bookmarkEnd w:id="325"/>
      <w:r w:rsidRPr="00D97F24">
        <w:rPr>
          <w:rFonts w:ascii="Arial" w:eastAsia="Times New Roman" w:hAnsi="Arial" w:cs="Arial"/>
          <w:color w:val="000000"/>
          <w:sz w:val="23"/>
          <w:szCs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6" w:name="100106"/>
      <w:bookmarkEnd w:id="326"/>
      <w:r w:rsidRPr="00D97F24">
        <w:rPr>
          <w:rFonts w:ascii="Arial" w:eastAsia="Times New Roman" w:hAnsi="Arial" w:cs="Arial"/>
          <w:color w:val="000000"/>
          <w:sz w:val="23"/>
          <w:szCs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7" w:name="100107"/>
      <w:bookmarkEnd w:id="327"/>
      <w:r w:rsidRPr="00D97F24">
        <w:rPr>
          <w:rFonts w:ascii="Arial" w:eastAsia="Times New Roman" w:hAnsi="Arial" w:cs="Arial"/>
          <w:color w:val="000000"/>
          <w:sz w:val="23"/>
          <w:szCs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8" w:name="100108"/>
      <w:bookmarkEnd w:id="328"/>
      <w:r w:rsidRPr="00D97F24">
        <w:rPr>
          <w:rFonts w:ascii="Arial" w:eastAsia="Times New Roman" w:hAnsi="Arial" w:cs="Arial"/>
          <w:color w:val="000000"/>
          <w:sz w:val="23"/>
          <w:szCs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29" w:name="100109"/>
      <w:bookmarkEnd w:id="329"/>
      <w:r w:rsidRPr="00D97F24">
        <w:rPr>
          <w:rFonts w:ascii="Arial" w:eastAsia="Times New Roman" w:hAnsi="Arial" w:cs="Arial"/>
          <w:color w:val="000000"/>
          <w:sz w:val="23"/>
          <w:szCs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0" w:name="100251"/>
      <w:bookmarkEnd w:id="330"/>
      <w:proofErr w:type="gramStart"/>
      <w:r w:rsidRPr="00D97F24">
        <w:rPr>
          <w:rFonts w:ascii="Arial" w:eastAsia="Times New Roman" w:hAnsi="Arial" w:cs="Arial"/>
          <w:color w:val="000000"/>
          <w:sz w:val="23"/>
          <w:szCs w:val="23"/>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5"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18 июля 2011 года N 223-ФЗ "О закупках </w:t>
      </w:r>
      <w:r w:rsidRPr="00D97F24">
        <w:rPr>
          <w:rFonts w:ascii="Arial" w:eastAsia="Times New Roman" w:hAnsi="Arial" w:cs="Arial"/>
          <w:color w:val="000000"/>
          <w:sz w:val="23"/>
          <w:szCs w:val="23"/>
          <w:lang w:eastAsia="ru-RU"/>
        </w:rPr>
        <w:lastRenderedPageBreak/>
        <w:t>товаров, работ, услуг отдельными видами юридических лиц</w:t>
      </w:r>
      <w:proofErr w:type="gramEnd"/>
      <w:r w:rsidRPr="00D97F24">
        <w:rPr>
          <w:rFonts w:ascii="Arial" w:eastAsia="Times New Roman" w:hAnsi="Arial" w:cs="Arial"/>
          <w:color w:val="000000"/>
          <w:sz w:val="23"/>
          <w:szCs w:val="23"/>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1" w:name="100252"/>
      <w:bookmarkEnd w:id="331"/>
      <w:proofErr w:type="gramStart"/>
      <w:r w:rsidRPr="00D97F24">
        <w:rPr>
          <w:rFonts w:ascii="Arial" w:eastAsia="Times New Roman" w:hAnsi="Arial" w:cs="Arial"/>
          <w:color w:val="000000"/>
          <w:sz w:val="23"/>
          <w:szCs w:val="23"/>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D97F24">
        <w:rPr>
          <w:rFonts w:ascii="Arial" w:eastAsia="Times New Roman" w:hAnsi="Arial" w:cs="Arial"/>
          <w:color w:val="000000"/>
          <w:sz w:val="23"/>
          <w:szCs w:val="23"/>
          <w:lang w:eastAsia="ru-RU"/>
        </w:rPr>
        <w:t xml:space="preserve"> Правительством Российской Федерации в соответствии с Федеральным </w:t>
      </w:r>
      <w:hyperlink r:id="rId46"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2" w:name="100357"/>
      <w:bookmarkEnd w:id="332"/>
      <w:r w:rsidRPr="00D97F24">
        <w:rPr>
          <w:rFonts w:ascii="Arial" w:eastAsia="Times New Roman" w:hAnsi="Arial" w:cs="Arial"/>
          <w:color w:val="000000"/>
          <w:sz w:val="23"/>
          <w:szCs w:val="23"/>
          <w:lang w:eastAsia="ru-RU"/>
        </w:rPr>
        <w:t>15) иные предусмотренные настоящим Федеральным законом полномочия.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3" w:name="100110"/>
      <w:bookmarkEnd w:id="333"/>
      <w:r w:rsidRPr="00D97F24">
        <w:rPr>
          <w:rFonts w:ascii="Arial" w:eastAsia="Times New Roman" w:hAnsi="Arial" w:cs="Arial"/>
          <w:color w:val="000000"/>
          <w:sz w:val="23"/>
          <w:szCs w:val="23"/>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4" w:name="000325"/>
      <w:bookmarkEnd w:id="334"/>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В федеральной территории "Сириус" полномочия, предусмотренные </w:t>
      </w:r>
      <w:hyperlink r:id="rId47" w:anchor="uWSqL6NdrWJn" w:history="1">
        <w:r w:rsidRPr="00D97F24">
          <w:rPr>
            <w:rFonts w:ascii="Arial" w:eastAsia="Times New Roman" w:hAnsi="Arial" w:cs="Arial"/>
            <w:color w:val="3C5F87"/>
            <w:sz w:val="23"/>
            <w:u w:val="single"/>
            <w:lang w:eastAsia="ru-RU"/>
          </w:rPr>
          <w:t>частью 1</w:t>
        </w:r>
      </w:hyperlink>
      <w:r w:rsidRPr="00D97F24">
        <w:rPr>
          <w:rFonts w:ascii="Arial" w:eastAsia="Times New Roman" w:hAnsi="Arial" w:cs="Arial"/>
          <w:color w:val="000000"/>
          <w:sz w:val="23"/>
          <w:szCs w:val="23"/>
          <w:lang w:eastAsia="ru-RU"/>
        </w:rPr>
        <w:t> настоящей статьи, за исключением полномочия, предусмотренного </w:t>
      </w:r>
      <w:hyperlink r:id="rId48" w:anchor="uWSqL6NdrWJn" w:history="1">
        <w:r w:rsidRPr="00D97F24">
          <w:rPr>
            <w:rFonts w:ascii="Arial" w:eastAsia="Times New Roman" w:hAnsi="Arial" w:cs="Arial"/>
            <w:color w:val="3C5F87"/>
            <w:sz w:val="23"/>
            <w:u w:val="single"/>
            <w:lang w:eastAsia="ru-RU"/>
          </w:rPr>
          <w:t>пунктом 10 части 1</w:t>
        </w:r>
      </w:hyperlink>
      <w:r w:rsidRPr="00D97F24">
        <w:rPr>
          <w:rFonts w:ascii="Arial" w:eastAsia="Times New Roman" w:hAnsi="Arial" w:cs="Arial"/>
          <w:color w:val="000000"/>
          <w:sz w:val="23"/>
          <w:szCs w:val="23"/>
          <w:lang w:eastAsia="ru-RU"/>
        </w:rPr>
        <w:t>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rsidRPr="00D97F24">
        <w:rPr>
          <w:rFonts w:ascii="Arial" w:eastAsia="Times New Roman" w:hAnsi="Arial" w:cs="Arial"/>
          <w:color w:val="000000"/>
          <w:sz w:val="23"/>
          <w:szCs w:val="23"/>
          <w:lang w:eastAsia="ru-RU"/>
        </w:rP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35" w:name="X3yjVpSCWE6R"/>
      <w:bookmarkEnd w:id="335"/>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11. Полномочия органов местного самоуправления по вопросам развития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6" w:name="100111"/>
      <w:bookmarkStart w:id="337" w:name="000326"/>
      <w:bookmarkStart w:id="338" w:name="100112"/>
      <w:bookmarkEnd w:id="336"/>
      <w:bookmarkEnd w:id="337"/>
      <w:bookmarkEnd w:id="338"/>
      <w:r w:rsidRPr="00D97F24">
        <w:rPr>
          <w:rFonts w:ascii="Arial" w:eastAsia="Times New Roman" w:hAnsi="Arial" w:cs="Arial"/>
          <w:color w:val="000000"/>
          <w:sz w:val="23"/>
          <w:szCs w:val="23"/>
          <w:lang w:eastAsia="ru-RU"/>
        </w:rP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39" w:name="100253"/>
      <w:bookmarkStart w:id="340" w:name="100113"/>
      <w:bookmarkEnd w:id="339"/>
      <w:bookmarkEnd w:id="340"/>
      <w:r w:rsidRPr="00D97F24">
        <w:rPr>
          <w:rFonts w:ascii="Arial" w:eastAsia="Times New Roman" w:hAnsi="Arial" w:cs="Arial"/>
          <w:color w:val="000000"/>
          <w:sz w:val="23"/>
          <w:szCs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1" w:name="100114"/>
      <w:bookmarkEnd w:id="341"/>
      <w:r w:rsidRPr="00D97F24">
        <w:rPr>
          <w:rFonts w:ascii="Arial" w:eastAsia="Times New Roman" w:hAnsi="Arial" w:cs="Arial"/>
          <w:color w:val="000000"/>
          <w:sz w:val="23"/>
          <w:szCs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2" w:name="100115"/>
      <w:bookmarkEnd w:id="342"/>
      <w:r w:rsidRPr="00D97F24">
        <w:rPr>
          <w:rFonts w:ascii="Arial" w:eastAsia="Times New Roman" w:hAnsi="Arial" w:cs="Arial"/>
          <w:color w:val="000000"/>
          <w:sz w:val="23"/>
          <w:szCs w:val="23"/>
          <w:lang w:eastAsia="ru-RU"/>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3" w:name="100116"/>
      <w:bookmarkEnd w:id="343"/>
      <w:r w:rsidRPr="00D97F24">
        <w:rPr>
          <w:rFonts w:ascii="Arial" w:eastAsia="Times New Roman" w:hAnsi="Arial" w:cs="Arial"/>
          <w:color w:val="000000"/>
          <w:sz w:val="23"/>
          <w:szCs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4" w:name="100117"/>
      <w:bookmarkEnd w:id="344"/>
      <w:r w:rsidRPr="00D97F24">
        <w:rPr>
          <w:rFonts w:ascii="Arial" w:eastAsia="Times New Roman" w:hAnsi="Arial" w:cs="Arial"/>
          <w:color w:val="000000"/>
          <w:sz w:val="23"/>
          <w:szCs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5" w:name="000327"/>
      <w:bookmarkEnd w:id="345"/>
      <w:r w:rsidRPr="00D97F24">
        <w:rPr>
          <w:rFonts w:ascii="Arial" w:eastAsia="Times New Roman" w:hAnsi="Arial" w:cs="Arial"/>
          <w:color w:val="000000"/>
          <w:sz w:val="23"/>
          <w:szCs w:val="23"/>
          <w:lang w:eastAsia="ru-RU"/>
        </w:rP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46" w:name="nMGD6D7L6Dru"/>
      <w:bookmarkEnd w:id="34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47" w:name="100118"/>
      <w:bookmarkStart w:id="348" w:name="100254"/>
      <w:bookmarkStart w:id="349" w:name="100119"/>
      <w:bookmarkEnd w:id="347"/>
      <w:bookmarkEnd w:id="348"/>
      <w:bookmarkEnd w:id="349"/>
      <w:r w:rsidRPr="00D97F24">
        <w:rPr>
          <w:rFonts w:ascii="Arial" w:eastAsia="Times New Roman" w:hAnsi="Arial" w:cs="Arial"/>
          <w:color w:val="000000"/>
          <w:sz w:val="23"/>
          <w:szCs w:val="23"/>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50" w:name="cHAEvlSop9QV"/>
      <w:bookmarkEnd w:id="350"/>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13. Координационные или совещательные органы в области развития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1" w:name="100120"/>
      <w:bookmarkStart w:id="352" w:name="100121"/>
      <w:bookmarkEnd w:id="351"/>
      <w:bookmarkEnd w:id="352"/>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D97F24">
        <w:rPr>
          <w:rFonts w:ascii="Arial" w:eastAsia="Times New Roman" w:hAnsi="Arial" w:cs="Arial"/>
          <w:color w:val="000000"/>
          <w:sz w:val="23"/>
          <w:szCs w:val="23"/>
          <w:lang w:eastAsia="ru-RU"/>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3" w:name="100122"/>
      <w:bookmarkEnd w:id="353"/>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w:t>
      </w:r>
      <w:r w:rsidRPr="00D97F24">
        <w:rPr>
          <w:rFonts w:ascii="Arial" w:eastAsia="Times New Roman" w:hAnsi="Arial" w:cs="Arial"/>
          <w:color w:val="000000"/>
          <w:sz w:val="23"/>
          <w:szCs w:val="23"/>
          <w:lang w:eastAsia="ru-RU"/>
        </w:rPr>
        <w:lastRenderedPageBreak/>
        <w:t>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D97F24">
        <w:rPr>
          <w:rFonts w:ascii="Arial" w:eastAsia="Times New Roman" w:hAnsi="Arial" w:cs="Arial"/>
          <w:color w:val="000000"/>
          <w:sz w:val="23"/>
          <w:szCs w:val="23"/>
          <w:lang w:eastAsia="ru-RU"/>
        </w:rPr>
        <w:t xml:space="preserve"> членов указанных координационных или совещательных органов.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4" w:name="100123"/>
      <w:bookmarkEnd w:id="354"/>
      <w:r w:rsidRPr="00D97F24">
        <w:rPr>
          <w:rFonts w:ascii="Arial" w:eastAsia="Times New Roman" w:hAnsi="Arial" w:cs="Arial"/>
          <w:color w:val="000000"/>
          <w:sz w:val="23"/>
          <w:szCs w:val="23"/>
          <w:lang w:eastAsia="ru-RU"/>
        </w:rPr>
        <w:t>3. Координационные или совещательные органы в области развития малого и среднего предпринимательства создаются в целях: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5" w:name="100124"/>
      <w:bookmarkEnd w:id="355"/>
      <w:r w:rsidRPr="00D97F24">
        <w:rPr>
          <w:rFonts w:ascii="Arial" w:eastAsia="Times New Roman" w:hAnsi="Arial" w:cs="Arial"/>
          <w:color w:val="000000"/>
          <w:sz w:val="23"/>
          <w:szCs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6" w:name="100125"/>
      <w:bookmarkEnd w:id="356"/>
      <w:r w:rsidRPr="00D97F24">
        <w:rPr>
          <w:rFonts w:ascii="Arial" w:eastAsia="Times New Roman" w:hAnsi="Arial" w:cs="Arial"/>
          <w:color w:val="000000"/>
          <w:sz w:val="23"/>
          <w:szCs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7" w:name="100126"/>
      <w:bookmarkEnd w:id="357"/>
      <w:r w:rsidRPr="00D97F24">
        <w:rPr>
          <w:rFonts w:ascii="Arial" w:eastAsia="Times New Roman" w:hAnsi="Arial" w:cs="Arial"/>
          <w:color w:val="000000"/>
          <w:sz w:val="23"/>
          <w:szCs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8" w:name="100127"/>
      <w:bookmarkEnd w:id="358"/>
      <w:r w:rsidRPr="00D97F24">
        <w:rPr>
          <w:rFonts w:ascii="Arial" w:eastAsia="Times New Roman" w:hAnsi="Arial" w:cs="Arial"/>
          <w:color w:val="000000"/>
          <w:sz w:val="23"/>
          <w:szCs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59" w:name="100128"/>
      <w:bookmarkEnd w:id="359"/>
      <w:r w:rsidRPr="00D97F24">
        <w:rPr>
          <w:rFonts w:ascii="Arial" w:eastAsia="Times New Roman" w:hAnsi="Arial" w:cs="Arial"/>
          <w:color w:val="000000"/>
          <w:sz w:val="23"/>
          <w:szCs w:val="23"/>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0" w:name="100129"/>
      <w:bookmarkEnd w:id="360"/>
      <w:r w:rsidRPr="00D97F24">
        <w:rPr>
          <w:rFonts w:ascii="Arial" w:eastAsia="Times New Roman" w:hAnsi="Arial" w:cs="Arial"/>
          <w:color w:val="000000"/>
          <w:sz w:val="23"/>
          <w:szCs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1" w:name="100223"/>
      <w:bookmarkEnd w:id="361"/>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62" w:name="1GlnBrfOiONp"/>
      <w:bookmarkEnd w:id="362"/>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3" w:name="100374"/>
      <w:bookmarkStart w:id="364" w:name="100255"/>
      <w:bookmarkStart w:id="365" w:name="100130"/>
      <w:bookmarkStart w:id="366" w:name="100131"/>
      <w:bookmarkEnd w:id="363"/>
      <w:bookmarkEnd w:id="364"/>
      <w:bookmarkEnd w:id="365"/>
      <w:bookmarkEnd w:id="366"/>
      <w:r w:rsidRPr="00D97F24">
        <w:rPr>
          <w:rFonts w:ascii="Arial" w:eastAsia="Times New Roman" w:hAnsi="Arial" w:cs="Arial"/>
          <w:color w:val="000000"/>
          <w:sz w:val="23"/>
          <w:szCs w:val="23"/>
          <w:lang w:eastAsia="ru-RU"/>
        </w:rPr>
        <w:t>1. Основными принципами поддержки субъектов малого и среднего предпринимательства являются: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7" w:name="100132"/>
      <w:bookmarkEnd w:id="367"/>
      <w:r w:rsidRPr="00D97F24">
        <w:rPr>
          <w:rFonts w:ascii="Arial" w:eastAsia="Times New Roman" w:hAnsi="Arial" w:cs="Arial"/>
          <w:color w:val="000000"/>
          <w:sz w:val="23"/>
          <w:szCs w:val="23"/>
          <w:lang w:eastAsia="ru-RU"/>
        </w:rPr>
        <w:t>1) заявительный порядок обращения субъектов малого и среднего предпринимательства за оказанием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8" w:name="100133"/>
      <w:bookmarkEnd w:id="368"/>
      <w:r w:rsidRPr="00D97F24">
        <w:rPr>
          <w:rFonts w:ascii="Arial" w:eastAsia="Times New Roman" w:hAnsi="Arial" w:cs="Arial"/>
          <w:color w:val="000000"/>
          <w:sz w:val="23"/>
          <w:szCs w:val="23"/>
          <w:lang w:eastAsia="ru-RU"/>
        </w:rP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69" w:name="100256"/>
      <w:bookmarkStart w:id="370" w:name="100134"/>
      <w:bookmarkEnd w:id="369"/>
      <w:bookmarkEnd w:id="370"/>
      <w:proofErr w:type="gramStart"/>
      <w:r w:rsidRPr="00D97F24">
        <w:rPr>
          <w:rFonts w:ascii="Arial" w:eastAsia="Times New Roman" w:hAnsi="Arial" w:cs="Arial"/>
          <w:color w:val="000000"/>
          <w:sz w:val="23"/>
          <w:szCs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71" w:name="100135"/>
      <w:bookmarkEnd w:id="371"/>
      <w:r w:rsidRPr="00D97F24">
        <w:rPr>
          <w:rFonts w:ascii="Arial" w:eastAsia="Times New Roman" w:hAnsi="Arial" w:cs="Arial"/>
          <w:color w:val="000000"/>
          <w:sz w:val="23"/>
          <w:szCs w:val="23"/>
          <w:lang w:eastAsia="ru-RU"/>
        </w:rPr>
        <w:t>4) оказание поддержки с соблюдением требований, установленных Федеральным законом от 26 июля 2006 года N 135-ФЗ "О защите конкуренции";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72" w:name="100136"/>
      <w:bookmarkEnd w:id="372"/>
      <w:r w:rsidRPr="00D97F24">
        <w:rPr>
          <w:rFonts w:ascii="Arial" w:eastAsia="Times New Roman" w:hAnsi="Arial" w:cs="Arial"/>
          <w:color w:val="000000"/>
          <w:sz w:val="23"/>
          <w:szCs w:val="23"/>
          <w:lang w:eastAsia="ru-RU"/>
        </w:rPr>
        <w:t>5) открытость процедур оказания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73" w:name="000060"/>
      <w:bookmarkStart w:id="374" w:name="100344"/>
      <w:bookmarkStart w:id="375" w:name="100257"/>
      <w:bookmarkStart w:id="376" w:name="100229"/>
      <w:bookmarkStart w:id="377" w:name="100137"/>
      <w:bookmarkEnd w:id="373"/>
      <w:bookmarkEnd w:id="374"/>
      <w:bookmarkEnd w:id="375"/>
      <w:bookmarkEnd w:id="376"/>
      <w:bookmarkEnd w:id="377"/>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9"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27 июля 2010 года N 210-ФЗ "Об организации предоставления государственных и муниципальных услуг" перечень документов.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78" w:name="100138"/>
      <w:bookmarkEnd w:id="378"/>
      <w:r w:rsidRPr="00D97F24">
        <w:rPr>
          <w:rFonts w:ascii="Arial" w:eastAsia="Times New Roman" w:hAnsi="Arial" w:cs="Arial"/>
          <w:color w:val="000000"/>
          <w:sz w:val="23"/>
          <w:szCs w:val="23"/>
          <w:lang w:eastAsia="ru-RU"/>
        </w:rPr>
        <w:t>3. Поддержка не может оказываться в отношении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79" w:name="100139"/>
      <w:bookmarkEnd w:id="379"/>
      <w:r w:rsidRPr="00D97F24">
        <w:rPr>
          <w:rFonts w:ascii="Arial" w:eastAsia="Times New Roman" w:hAnsi="Arial" w:cs="Arial"/>
          <w:color w:val="000000"/>
          <w:sz w:val="23"/>
          <w:szCs w:val="23"/>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80" w:name="100140"/>
      <w:bookmarkEnd w:id="380"/>
      <w:r w:rsidRPr="00D97F24">
        <w:rPr>
          <w:rFonts w:ascii="Arial" w:eastAsia="Times New Roman" w:hAnsi="Arial" w:cs="Arial"/>
          <w:color w:val="000000"/>
          <w:sz w:val="23"/>
          <w:szCs w:val="23"/>
          <w:lang w:eastAsia="ru-RU"/>
        </w:rPr>
        <w:t>2) являющихся участниками соглашений о разделе продукции;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81" w:name="100141"/>
      <w:bookmarkEnd w:id="381"/>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осуществляющих</w:t>
      </w:r>
      <w:proofErr w:type="gramEnd"/>
      <w:r w:rsidRPr="00D97F24">
        <w:rPr>
          <w:rFonts w:ascii="Arial" w:eastAsia="Times New Roman" w:hAnsi="Arial" w:cs="Arial"/>
          <w:color w:val="000000"/>
          <w:sz w:val="23"/>
          <w:szCs w:val="23"/>
          <w:lang w:eastAsia="ru-RU"/>
        </w:rPr>
        <w:t xml:space="preserve"> предпринимательскую деятельность в сфере игорного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82" w:name="100142"/>
      <w:bookmarkEnd w:id="382"/>
      <w:r w:rsidRPr="00D97F24">
        <w:rPr>
          <w:rFonts w:ascii="Arial" w:eastAsia="Times New Roman" w:hAnsi="Arial" w:cs="Arial"/>
          <w:color w:val="000000"/>
          <w:sz w:val="23"/>
          <w:szCs w:val="23"/>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83" w:name="000433"/>
      <w:bookmarkStart w:id="384" w:name="100375"/>
      <w:bookmarkStart w:id="385" w:name="100258"/>
      <w:bookmarkStart w:id="386" w:name="100143"/>
      <w:bookmarkEnd w:id="383"/>
      <w:bookmarkEnd w:id="384"/>
      <w:bookmarkEnd w:id="385"/>
      <w:bookmarkEnd w:id="386"/>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Финансовая поддержка субъектов малого и среднего предпринимательства, предусмотренная </w:t>
      </w:r>
      <w:hyperlink r:id="rId50" w:anchor="XcXEROuWSn5v" w:history="1">
        <w:r w:rsidRPr="00D97F24">
          <w:rPr>
            <w:rFonts w:ascii="Arial" w:eastAsia="Times New Roman" w:hAnsi="Arial" w:cs="Arial"/>
            <w:color w:val="3C5F87"/>
            <w:sz w:val="23"/>
            <w:u w:val="single"/>
            <w:lang w:eastAsia="ru-RU"/>
          </w:rPr>
          <w:t>статьей 17</w:t>
        </w:r>
      </w:hyperlink>
      <w:r w:rsidRPr="00D97F24">
        <w:rPr>
          <w:rFonts w:ascii="Arial" w:eastAsia="Times New Roman" w:hAnsi="Arial" w:cs="Arial"/>
          <w:color w:val="000000"/>
          <w:sz w:val="23"/>
          <w:szCs w:val="23"/>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87" w:name="100144"/>
      <w:bookmarkEnd w:id="387"/>
      <w:r w:rsidRPr="00D97F24">
        <w:rPr>
          <w:rFonts w:ascii="Arial" w:eastAsia="Times New Roman" w:hAnsi="Arial" w:cs="Arial"/>
          <w:color w:val="000000"/>
          <w:sz w:val="23"/>
          <w:szCs w:val="23"/>
          <w:lang w:eastAsia="ru-RU"/>
        </w:rPr>
        <w:t>5. В оказании поддержки должно быть отказано в случае, если: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88" w:name="100259"/>
      <w:bookmarkStart w:id="389" w:name="100145"/>
      <w:bookmarkEnd w:id="388"/>
      <w:bookmarkEnd w:id="389"/>
      <w:proofErr w:type="gramStart"/>
      <w:r w:rsidRPr="00D97F24">
        <w:rPr>
          <w:rFonts w:ascii="Arial" w:eastAsia="Times New Roman" w:hAnsi="Arial" w:cs="Arial"/>
          <w:color w:val="000000"/>
          <w:sz w:val="23"/>
          <w:szCs w:val="23"/>
          <w:lang w:eastAsia="ru-RU"/>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w:t>
      </w:r>
      <w:r w:rsidRPr="00D97F24">
        <w:rPr>
          <w:rFonts w:ascii="Arial" w:eastAsia="Times New Roman" w:hAnsi="Arial" w:cs="Arial"/>
          <w:color w:val="000000"/>
          <w:sz w:val="23"/>
          <w:szCs w:val="23"/>
          <w:lang w:eastAsia="ru-RU"/>
        </w:rPr>
        <w:lastRenderedPageBreak/>
        <w:t>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90" w:name="100146"/>
      <w:bookmarkEnd w:id="390"/>
      <w:r w:rsidRPr="00D97F24">
        <w:rPr>
          <w:rFonts w:ascii="Arial" w:eastAsia="Times New Roman" w:hAnsi="Arial" w:cs="Arial"/>
          <w:color w:val="000000"/>
          <w:sz w:val="23"/>
          <w:szCs w:val="23"/>
          <w:lang w:eastAsia="ru-RU"/>
        </w:rPr>
        <w:t>2) не выполнены условия оказания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91" w:name="100389"/>
      <w:bookmarkStart w:id="392" w:name="100260"/>
      <w:bookmarkStart w:id="393" w:name="100147"/>
      <w:bookmarkEnd w:id="391"/>
      <w:bookmarkEnd w:id="392"/>
      <w:bookmarkEnd w:id="393"/>
      <w:r w:rsidRPr="00D97F24">
        <w:rPr>
          <w:rFonts w:ascii="Arial" w:eastAsia="Times New Roman" w:hAnsi="Arial" w:cs="Arial"/>
          <w:color w:val="000000"/>
          <w:sz w:val="23"/>
          <w:szCs w:val="23"/>
          <w:lang w:eastAsia="ru-RU"/>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D97F24">
        <w:rPr>
          <w:rFonts w:ascii="Arial" w:eastAsia="Times New Roman" w:hAnsi="Arial" w:cs="Arial"/>
          <w:color w:val="000000"/>
          <w:sz w:val="23"/>
          <w:szCs w:val="23"/>
          <w:lang w:eastAsia="ru-RU"/>
        </w:rPr>
        <w:t>условия</w:t>
      </w:r>
      <w:proofErr w:type="gramEnd"/>
      <w:r w:rsidRPr="00D97F24">
        <w:rPr>
          <w:rFonts w:ascii="Arial" w:eastAsia="Times New Roman" w:hAnsi="Arial" w:cs="Arial"/>
          <w:color w:val="000000"/>
          <w:sz w:val="23"/>
          <w:szCs w:val="23"/>
          <w:lang w:eastAsia="ru-RU"/>
        </w:rPr>
        <w:t xml:space="preserve"> оказания которой совпадают, включая форму, вид поддержки и цели ее оказания) и сроки ее оказания не истекли;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94" w:name="000351"/>
      <w:bookmarkStart w:id="395" w:name="100148"/>
      <w:bookmarkEnd w:id="394"/>
      <w:bookmarkEnd w:id="395"/>
      <w:proofErr w:type="gramStart"/>
      <w:r w:rsidRPr="00D97F24">
        <w:rPr>
          <w:rFonts w:ascii="Arial" w:eastAsia="Times New Roman" w:hAnsi="Arial" w:cs="Arial"/>
          <w:color w:val="000000"/>
          <w:sz w:val="23"/>
          <w:szCs w:val="23"/>
          <w:lang w:eastAsia="ru-RU"/>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D97F24">
        <w:rPr>
          <w:rFonts w:ascii="Arial" w:eastAsia="Times New Roman" w:hAnsi="Arial" w:cs="Arial"/>
          <w:color w:val="000000"/>
          <w:sz w:val="23"/>
          <w:szCs w:val="23"/>
          <w:lang w:eastAsia="ru-RU"/>
        </w:rPr>
        <w:t xml:space="preserve"> использованием средств поддержки или представлением недостоверных сведений и документов, </w:t>
      </w:r>
      <w:proofErr w:type="gramStart"/>
      <w:r w:rsidRPr="00D97F24">
        <w:rPr>
          <w:rFonts w:ascii="Arial" w:eastAsia="Times New Roman" w:hAnsi="Arial" w:cs="Arial"/>
          <w:color w:val="000000"/>
          <w:sz w:val="23"/>
          <w:szCs w:val="23"/>
          <w:lang w:eastAsia="ru-RU"/>
        </w:rPr>
        <w:t>с даты признания</w:t>
      </w:r>
      <w:proofErr w:type="gramEnd"/>
      <w:r w:rsidRPr="00D97F24">
        <w:rPr>
          <w:rFonts w:ascii="Arial" w:eastAsia="Times New Roman" w:hAnsi="Arial" w:cs="Arial"/>
          <w:color w:val="000000"/>
          <w:sz w:val="23"/>
          <w:szCs w:val="23"/>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D97F24">
        <w:rPr>
          <w:rFonts w:ascii="Arial" w:eastAsia="Times New Roman" w:hAnsi="Arial" w:cs="Arial"/>
          <w:color w:val="000000"/>
          <w:sz w:val="23"/>
          <w:szCs w:val="23"/>
          <w:lang w:eastAsia="ru-RU"/>
        </w:rPr>
        <w:t>оказавшими</w:t>
      </w:r>
      <w:proofErr w:type="gramEnd"/>
      <w:r w:rsidRPr="00D97F24">
        <w:rPr>
          <w:rFonts w:ascii="Arial" w:eastAsia="Times New Roman" w:hAnsi="Arial" w:cs="Arial"/>
          <w:color w:val="000000"/>
          <w:sz w:val="23"/>
          <w:szCs w:val="23"/>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396" w:name="100390"/>
      <w:bookmarkStart w:id="397" w:name="100261"/>
      <w:bookmarkStart w:id="398" w:name="100149"/>
      <w:bookmarkEnd w:id="396"/>
      <w:bookmarkEnd w:id="397"/>
      <w:bookmarkEnd w:id="398"/>
      <w:r w:rsidRPr="00D97F24">
        <w:rPr>
          <w:rFonts w:ascii="Arial" w:eastAsia="Times New Roman" w:hAnsi="Arial" w:cs="Arial"/>
          <w:color w:val="000000"/>
          <w:sz w:val="23"/>
          <w:szCs w:val="23"/>
          <w:lang w:eastAsia="ru-RU"/>
        </w:rPr>
        <w:t>6. Сроки рассмотрения предусмотренных </w:t>
      </w:r>
      <w:hyperlink r:id="rId51" w:anchor="1GlnBrfOiONp" w:history="1">
        <w:r w:rsidRPr="00D97F24">
          <w:rPr>
            <w:rFonts w:ascii="Arial" w:eastAsia="Times New Roman" w:hAnsi="Arial" w:cs="Arial"/>
            <w:color w:val="3C5F87"/>
            <w:sz w:val="23"/>
            <w:u w:val="single"/>
            <w:lang w:eastAsia="ru-RU"/>
          </w:rPr>
          <w:t>частью 2</w:t>
        </w:r>
      </w:hyperlink>
      <w:r w:rsidRPr="00D97F24">
        <w:rPr>
          <w:rFonts w:ascii="Arial" w:eastAsia="Times New Roman" w:hAnsi="Arial" w:cs="Arial"/>
          <w:color w:val="000000"/>
          <w:sz w:val="23"/>
          <w:szCs w:val="23"/>
          <w:lang w:eastAsia="ru-RU"/>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399" w:name="cVwSgYmDUMHC"/>
      <w:bookmarkEnd w:id="399"/>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00" w:name="100376"/>
      <w:bookmarkStart w:id="401" w:name="100377"/>
      <w:bookmarkEnd w:id="400"/>
      <w:bookmarkEnd w:id="401"/>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w:t>
      </w:r>
      <w:hyperlink r:id="rId52" w:anchor="1GlnBrfOiONp" w:history="1">
        <w:r w:rsidRPr="00D97F24">
          <w:rPr>
            <w:rFonts w:ascii="Arial" w:eastAsia="Times New Roman" w:hAnsi="Arial" w:cs="Arial"/>
            <w:color w:val="3C5F87"/>
            <w:sz w:val="23"/>
            <w:u w:val="single"/>
            <w:lang w:eastAsia="ru-RU"/>
          </w:rPr>
          <w:t>6 статьи 14</w:t>
        </w:r>
      </w:hyperlink>
      <w:r w:rsidRPr="00D97F24">
        <w:rPr>
          <w:rFonts w:ascii="Arial" w:eastAsia="Times New Roman" w:hAnsi="Arial" w:cs="Arial"/>
          <w:color w:val="000000"/>
          <w:sz w:val="23"/>
          <w:szCs w:val="23"/>
          <w:lang w:eastAsia="ru-RU"/>
        </w:rPr>
        <w:t> настоящего Федерального закона, за оказанием поддержки, предусмотренной </w:t>
      </w:r>
      <w:hyperlink r:id="rId53" w:anchor="XcXEROuWSn5v" w:history="1">
        <w:r w:rsidRPr="00D97F24">
          <w:rPr>
            <w:rFonts w:ascii="Arial" w:eastAsia="Times New Roman" w:hAnsi="Arial" w:cs="Arial"/>
            <w:color w:val="3C5F87"/>
            <w:sz w:val="23"/>
            <w:u w:val="single"/>
            <w:lang w:eastAsia="ru-RU"/>
          </w:rPr>
          <w:t>статьями 17</w:t>
        </w:r>
      </w:hyperlink>
      <w:r w:rsidRPr="00D97F24">
        <w:rPr>
          <w:rFonts w:ascii="Arial" w:eastAsia="Times New Roman" w:hAnsi="Arial" w:cs="Arial"/>
          <w:color w:val="000000"/>
          <w:sz w:val="23"/>
          <w:szCs w:val="23"/>
          <w:lang w:eastAsia="ru-RU"/>
        </w:rPr>
        <w:t> - 21, </w:t>
      </w:r>
      <w:hyperlink r:id="rId54" w:anchor="O7zIfp5Hwu1Q" w:history="1">
        <w:r w:rsidRPr="00D97F24">
          <w:rPr>
            <w:rFonts w:ascii="Arial" w:eastAsia="Times New Roman" w:hAnsi="Arial" w:cs="Arial"/>
            <w:color w:val="3C5F87"/>
            <w:sz w:val="23"/>
            <w:u w:val="single"/>
            <w:lang w:eastAsia="ru-RU"/>
          </w:rPr>
          <w:t>23</w:t>
        </w:r>
      </w:hyperlink>
      <w:r w:rsidRPr="00D97F24">
        <w:rPr>
          <w:rFonts w:ascii="Arial" w:eastAsia="Times New Roman" w:hAnsi="Arial" w:cs="Arial"/>
          <w:color w:val="000000"/>
          <w:sz w:val="23"/>
          <w:szCs w:val="23"/>
          <w:lang w:eastAsia="ru-RU"/>
        </w:rPr>
        <w:t>, </w:t>
      </w:r>
      <w:hyperlink r:id="rId55" w:anchor="afhTRvf8KDWO" w:history="1">
        <w:r w:rsidRPr="00D97F24">
          <w:rPr>
            <w:rFonts w:ascii="Arial" w:eastAsia="Times New Roman" w:hAnsi="Arial" w:cs="Arial"/>
            <w:color w:val="3C5F87"/>
            <w:sz w:val="23"/>
            <w:u w:val="single"/>
            <w:lang w:eastAsia="ru-RU"/>
          </w:rPr>
          <w:t>25</w:t>
        </w:r>
      </w:hyperlink>
      <w:r w:rsidRPr="00D97F24">
        <w:rPr>
          <w:rFonts w:ascii="Arial" w:eastAsia="Times New Roman" w:hAnsi="Arial" w:cs="Arial"/>
          <w:color w:val="000000"/>
          <w:sz w:val="23"/>
          <w:szCs w:val="23"/>
          <w:lang w:eastAsia="ru-RU"/>
        </w:rPr>
        <w:t> настоящего Федерального закона, и поддержки, предоставляемой корпорацией развития малого и среднего предпринимательства</w:t>
      </w:r>
      <w:proofErr w:type="gramEnd"/>
      <w:r w:rsidRPr="00D97F24">
        <w:rPr>
          <w:rFonts w:ascii="Arial" w:eastAsia="Times New Roman" w:hAnsi="Arial" w:cs="Arial"/>
          <w:color w:val="000000"/>
          <w:sz w:val="23"/>
          <w:szCs w:val="23"/>
          <w:lang w:eastAsia="ru-RU"/>
        </w:rP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w:t>
      </w:r>
      <w:r w:rsidRPr="00D97F24">
        <w:rPr>
          <w:rFonts w:ascii="Arial" w:eastAsia="Times New Roman" w:hAnsi="Arial" w:cs="Arial"/>
          <w:color w:val="000000"/>
          <w:sz w:val="23"/>
          <w:szCs w:val="23"/>
          <w:lang w:eastAsia="ru-RU"/>
        </w:rPr>
        <w:lastRenderedPageBreak/>
        <w:t>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02" w:name="100378"/>
      <w:bookmarkEnd w:id="402"/>
      <w:r w:rsidRPr="00D97F24">
        <w:rPr>
          <w:rFonts w:ascii="Arial" w:eastAsia="Times New Roman" w:hAnsi="Arial" w:cs="Arial"/>
          <w:color w:val="000000"/>
          <w:sz w:val="23"/>
          <w:szCs w:val="23"/>
          <w:lang w:eastAsia="ru-RU"/>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03" w:name="100379"/>
      <w:bookmarkEnd w:id="403"/>
      <w:r w:rsidRPr="00D97F24">
        <w:rPr>
          <w:rFonts w:ascii="Arial" w:eastAsia="Times New Roman" w:hAnsi="Arial" w:cs="Arial"/>
          <w:color w:val="000000"/>
          <w:sz w:val="23"/>
          <w:szCs w:val="23"/>
          <w:lang w:eastAsia="ru-RU"/>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04" w:name="100380"/>
      <w:bookmarkEnd w:id="404"/>
      <w:r w:rsidRPr="00D97F24">
        <w:rPr>
          <w:rFonts w:ascii="Arial" w:eastAsia="Times New Roman" w:hAnsi="Arial" w:cs="Arial"/>
          <w:color w:val="000000"/>
          <w:sz w:val="23"/>
          <w:szCs w:val="23"/>
          <w:lang w:eastAsia="ru-RU"/>
        </w:rPr>
        <w:t>4. Органы государственной власти субъектов Российской Федерации, органы местного самоуправления наряду с формами поддержки, предусмотренными </w:t>
      </w:r>
      <w:hyperlink r:id="rId56" w:anchor="XcXEROuWSn5v" w:history="1">
        <w:r w:rsidRPr="00D97F24">
          <w:rPr>
            <w:rFonts w:ascii="Arial" w:eastAsia="Times New Roman" w:hAnsi="Arial" w:cs="Arial"/>
            <w:color w:val="3C5F87"/>
            <w:sz w:val="23"/>
            <w:u w:val="single"/>
            <w:lang w:eastAsia="ru-RU"/>
          </w:rPr>
          <w:t>статьями 17</w:t>
        </w:r>
      </w:hyperlink>
      <w:r w:rsidRPr="00D97F24">
        <w:rPr>
          <w:rFonts w:ascii="Arial" w:eastAsia="Times New Roman" w:hAnsi="Arial" w:cs="Arial"/>
          <w:color w:val="000000"/>
          <w:sz w:val="23"/>
          <w:szCs w:val="23"/>
          <w:lang w:eastAsia="ru-RU"/>
        </w:rPr>
        <w:t> - 21, </w:t>
      </w:r>
      <w:hyperlink r:id="rId57" w:anchor="O7zIfp5Hwu1Q" w:history="1">
        <w:r w:rsidRPr="00D97F24">
          <w:rPr>
            <w:rFonts w:ascii="Arial" w:eastAsia="Times New Roman" w:hAnsi="Arial" w:cs="Arial"/>
            <w:color w:val="3C5F87"/>
            <w:sz w:val="23"/>
            <w:u w:val="single"/>
            <w:lang w:eastAsia="ru-RU"/>
          </w:rPr>
          <w:t>23</w:t>
        </w:r>
      </w:hyperlink>
      <w:r w:rsidRPr="00D97F24">
        <w:rPr>
          <w:rFonts w:ascii="Arial" w:eastAsia="Times New Roman" w:hAnsi="Arial" w:cs="Arial"/>
          <w:color w:val="000000"/>
          <w:sz w:val="23"/>
          <w:szCs w:val="23"/>
          <w:lang w:eastAsia="ru-RU"/>
        </w:rPr>
        <w:t>, </w:t>
      </w:r>
      <w:hyperlink r:id="rId58" w:anchor="afhTRvf8KDWO" w:history="1">
        <w:r w:rsidRPr="00D97F24">
          <w:rPr>
            <w:rFonts w:ascii="Arial" w:eastAsia="Times New Roman" w:hAnsi="Arial" w:cs="Arial"/>
            <w:color w:val="3C5F87"/>
            <w:sz w:val="23"/>
            <w:u w:val="single"/>
            <w:lang w:eastAsia="ru-RU"/>
          </w:rPr>
          <w:t>25</w:t>
        </w:r>
      </w:hyperlink>
      <w:r w:rsidRPr="00D97F24">
        <w:rPr>
          <w:rFonts w:ascii="Arial" w:eastAsia="Times New Roman" w:hAnsi="Arial" w:cs="Arial"/>
          <w:color w:val="000000"/>
          <w:sz w:val="23"/>
          <w:szCs w:val="23"/>
          <w:lang w:eastAsia="ru-RU"/>
        </w:rPr>
        <w:t>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05" w:name="100381"/>
      <w:bookmarkEnd w:id="405"/>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406" w:name="PMCCTrGkfWYb"/>
      <w:bookmarkEnd w:id="40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15. Инфраструктура поддержки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07" w:name="100150"/>
      <w:bookmarkStart w:id="408" w:name="100262"/>
      <w:bookmarkStart w:id="409" w:name="100240"/>
      <w:bookmarkStart w:id="410" w:name="100151"/>
      <w:bookmarkEnd w:id="407"/>
      <w:bookmarkEnd w:id="408"/>
      <w:bookmarkEnd w:id="409"/>
      <w:bookmarkEnd w:id="410"/>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D97F24">
        <w:rPr>
          <w:rFonts w:ascii="Arial" w:eastAsia="Times New Roman" w:hAnsi="Arial" w:cs="Arial"/>
          <w:color w:val="000000"/>
          <w:sz w:val="23"/>
          <w:szCs w:val="23"/>
          <w:lang w:eastAsia="ru-RU"/>
        </w:rPr>
        <w:t xml:space="preserve"> среднего предпринимательства, и для оказания им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11" w:name="000442"/>
      <w:bookmarkStart w:id="412" w:name="000309"/>
      <w:bookmarkStart w:id="413" w:name="000253"/>
      <w:bookmarkStart w:id="414" w:name="000244"/>
      <w:bookmarkStart w:id="415" w:name="000177"/>
      <w:bookmarkStart w:id="416" w:name="000075"/>
      <w:bookmarkStart w:id="417" w:name="100263"/>
      <w:bookmarkStart w:id="418" w:name="100232"/>
      <w:bookmarkStart w:id="419" w:name="100152"/>
      <w:bookmarkStart w:id="420" w:name="000002"/>
      <w:bookmarkEnd w:id="411"/>
      <w:bookmarkEnd w:id="412"/>
      <w:bookmarkEnd w:id="413"/>
      <w:bookmarkEnd w:id="414"/>
      <w:bookmarkEnd w:id="415"/>
      <w:bookmarkEnd w:id="416"/>
      <w:bookmarkEnd w:id="417"/>
      <w:bookmarkEnd w:id="418"/>
      <w:bookmarkEnd w:id="419"/>
      <w:bookmarkEnd w:id="420"/>
      <w:r w:rsidRPr="00D97F24">
        <w:rPr>
          <w:rFonts w:ascii="Arial" w:eastAsia="Times New Roman" w:hAnsi="Arial" w:cs="Arial"/>
          <w:color w:val="000000"/>
          <w:sz w:val="23"/>
          <w:szCs w:val="23"/>
          <w:lang w:eastAsia="ru-RU"/>
        </w:rPr>
        <w:t>2. Инфраструктура поддержки субъектов малого и среднего предпринимательства включает в себя также: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1" w:name="000443"/>
      <w:bookmarkEnd w:id="421"/>
      <w:r w:rsidRPr="00D97F24">
        <w:rPr>
          <w:rFonts w:ascii="Arial" w:eastAsia="Times New Roman" w:hAnsi="Arial" w:cs="Arial"/>
          <w:color w:val="000000"/>
          <w:sz w:val="23"/>
          <w:szCs w:val="23"/>
          <w:lang w:eastAsia="ru-RU"/>
        </w:rPr>
        <w:t>1) центры и агентства по развитию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2" w:name="000444"/>
      <w:bookmarkEnd w:id="422"/>
      <w:r w:rsidRPr="00D97F24">
        <w:rPr>
          <w:rFonts w:ascii="Arial" w:eastAsia="Times New Roman" w:hAnsi="Arial" w:cs="Arial"/>
          <w:color w:val="000000"/>
          <w:sz w:val="23"/>
          <w:szCs w:val="23"/>
          <w:lang w:eastAsia="ru-RU"/>
        </w:rPr>
        <w:t>2) государственные и муниципальные фонды поддержки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3" w:name="000445"/>
      <w:bookmarkEnd w:id="423"/>
      <w:r w:rsidRPr="00D97F24">
        <w:rPr>
          <w:rFonts w:ascii="Arial" w:eastAsia="Times New Roman" w:hAnsi="Arial" w:cs="Arial"/>
          <w:color w:val="000000"/>
          <w:sz w:val="23"/>
          <w:szCs w:val="23"/>
          <w:lang w:eastAsia="ru-RU"/>
        </w:rPr>
        <w:t>3) региональные гарантийные организации;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4" w:name="000446"/>
      <w:bookmarkEnd w:id="424"/>
      <w:r w:rsidRPr="00D97F24">
        <w:rPr>
          <w:rFonts w:ascii="Arial" w:eastAsia="Times New Roman" w:hAnsi="Arial" w:cs="Arial"/>
          <w:color w:val="000000"/>
          <w:sz w:val="23"/>
          <w:szCs w:val="23"/>
          <w:lang w:eastAsia="ru-RU"/>
        </w:rP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5" w:name="000447"/>
      <w:bookmarkEnd w:id="425"/>
      <w:r w:rsidRPr="00D97F24">
        <w:rPr>
          <w:rFonts w:ascii="Arial" w:eastAsia="Times New Roman" w:hAnsi="Arial" w:cs="Arial"/>
          <w:color w:val="000000"/>
          <w:sz w:val="23"/>
          <w:szCs w:val="23"/>
          <w:lang w:eastAsia="ru-RU"/>
        </w:rPr>
        <w:lastRenderedPageBreak/>
        <w:t>5) технопарки;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6" w:name="000448"/>
      <w:bookmarkEnd w:id="426"/>
      <w:r w:rsidRPr="00D97F24">
        <w:rPr>
          <w:rFonts w:ascii="Arial" w:eastAsia="Times New Roman" w:hAnsi="Arial" w:cs="Arial"/>
          <w:color w:val="000000"/>
          <w:sz w:val="23"/>
          <w:szCs w:val="23"/>
          <w:lang w:eastAsia="ru-RU"/>
        </w:rPr>
        <w:t xml:space="preserve">6) </w:t>
      </w:r>
      <w:proofErr w:type="spellStart"/>
      <w:r w:rsidRPr="00D97F24">
        <w:rPr>
          <w:rFonts w:ascii="Arial" w:eastAsia="Times New Roman" w:hAnsi="Arial" w:cs="Arial"/>
          <w:color w:val="000000"/>
          <w:sz w:val="23"/>
          <w:szCs w:val="23"/>
          <w:lang w:eastAsia="ru-RU"/>
        </w:rPr>
        <w:t>инновационно-технологические</w:t>
      </w:r>
      <w:proofErr w:type="spellEnd"/>
      <w:r w:rsidRPr="00D97F24">
        <w:rPr>
          <w:rFonts w:ascii="Arial" w:eastAsia="Times New Roman" w:hAnsi="Arial" w:cs="Arial"/>
          <w:color w:val="000000"/>
          <w:sz w:val="23"/>
          <w:szCs w:val="23"/>
          <w:lang w:eastAsia="ru-RU"/>
        </w:rPr>
        <w:t xml:space="preserve"> центры;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7" w:name="000449"/>
      <w:bookmarkEnd w:id="427"/>
      <w:r w:rsidRPr="00D97F24">
        <w:rPr>
          <w:rFonts w:ascii="Arial" w:eastAsia="Times New Roman" w:hAnsi="Arial" w:cs="Arial"/>
          <w:color w:val="000000"/>
          <w:sz w:val="23"/>
          <w:szCs w:val="23"/>
          <w:lang w:eastAsia="ru-RU"/>
        </w:rPr>
        <w:t xml:space="preserve">7) </w:t>
      </w:r>
      <w:proofErr w:type="spellStart"/>
      <w:proofErr w:type="gramStart"/>
      <w:r w:rsidRPr="00D97F24">
        <w:rPr>
          <w:rFonts w:ascii="Arial" w:eastAsia="Times New Roman" w:hAnsi="Arial" w:cs="Arial"/>
          <w:color w:val="000000"/>
          <w:sz w:val="23"/>
          <w:szCs w:val="23"/>
          <w:lang w:eastAsia="ru-RU"/>
        </w:rPr>
        <w:t>бизнес-парки</w:t>
      </w:r>
      <w:proofErr w:type="spellEnd"/>
      <w:proofErr w:type="gramEnd"/>
      <w:r w:rsidRPr="00D97F24">
        <w:rPr>
          <w:rFonts w:ascii="Arial" w:eastAsia="Times New Roman" w:hAnsi="Arial" w:cs="Arial"/>
          <w:color w:val="000000"/>
          <w:sz w:val="23"/>
          <w:szCs w:val="23"/>
          <w:lang w:eastAsia="ru-RU"/>
        </w:rPr>
        <w:t xml:space="preserve"> и организации, осуществляющие управление </w:t>
      </w:r>
      <w:proofErr w:type="spellStart"/>
      <w:r w:rsidRPr="00D97F24">
        <w:rPr>
          <w:rFonts w:ascii="Arial" w:eastAsia="Times New Roman" w:hAnsi="Arial" w:cs="Arial"/>
          <w:color w:val="000000"/>
          <w:sz w:val="23"/>
          <w:szCs w:val="23"/>
          <w:lang w:eastAsia="ru-RU"/>
        </w:rPr>
        <w:t>бизнес-парками</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8" w:name="000450"/>
      <w:bookmarkEnd w:id="428"/>
      <w:r w:rsidRPr="00D97F24">
        <w:rPr>
          <w:rFonts w:ascii="Arial" w:eastAsia="Times New Roman" w:hAnsi="Arial" w:cs="Arial"/>
          <w:color w:val="000000"/>
          <w:sz w:val="23"/>
          <w:szCs w:val="23"/>
          <w:lang w:eastAsia="ru-RU"/>
        </w:rPr>
        <w:t xml:space="preserve">8) </w:t>
      </w:r>
      <w:proofErr w:type="spellStart"/>
      <w:proofErr w:type="gramStart"/>
      <w:r w:rsidRPr="00D97F24">
        <w:rPr>
          <w:rFonts w:ascii="Arial" w:eastAsia="Times New Roman" w:hAnsi="Arial" w:cs="Arial"/>
          <w:color w:val="000000"/>
          <w:sz w:val="23"/>
          <w:szCs w:val="23"/>
          <w:lang w:eastAsia="ru-RU"/>
        </w:rPr>
        <w:t>бизнес-инкубаторы</w:t>
      </w:r>
      <w:proofErr w:type="spellEnd"/>
      <w:proofErr w:type="gram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29" w:name="000451"/>
      <w:bookmarkEnd w:id="429"/>
      <w:r w:rsidRPr="00D97F24">
        <w:rPr>
          <w:rFonts w:ascii="Arial" w:eastAsia="Times New Roman" w:hAnsi="Arial" w:cs="Arial"/>
          <w:color w:val="000000"/>
          <w:sz w:val="23"/>
          <w:szCs w:val="23"/>
          <w:lang w:eastAsia="ru-RU"/>
        </w:rPr>
        <w:t>9) палаты и центры ремесел;</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0" w:name="000452"/>
      <w:bookmarkEnd w:id="430"/>
      <w:r w:rsidRPr="00D97F24">
        <w:rPr>
          <w:rFonts w:ascii="Arial" w:eastAsia="Times New Roman" w:hAnsi="Arial" w:cs="Arial"/>
          <w:color w:val="000000"/>
          <w:sz w:val="23"/>
          <w:szCs w:val="23"/>
          <w:lang w:eastAsia="ru-RU"/>
        </w:rPr>
        <w:t>10) центры поддержки субподряда;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1" w:name="000453"/>
      <w:bookmarkEnd w:id="431"/>
      <w:r w:rsidRPr="00D97F24">
        <w:rPr>
          <w:rFonts w:ascii="Arial" w:eastAsia="Times New Roman" w:hAnsi="Arial" w:cs="Arial"/>
          <w:color w:val="000000"/>
          <w:sz w:val="23"/>
          <w:szCs w:val="23"/>
          <w:lang w:eastAsia="ru-RU"/>
        </w:rPr>
        <w:t>11) маркетинговые и учебно-деловые центры;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2" w:name="000454"/>
      <w:bookmarkEnd w:id="432"/>
      <w:r w:rsidRPr="00D97F24">
        <w:rPr>
          <w:rFonts w:ascii="Arial" w:eastAsia="Times New Roman" w:hAnsi="Arial" w:cs="Arial"/>
          <w:color w:val="000000"/>
          <w:sz w:val="23"/>
          <w:szCs w:val="23"/>
          <w:lang w:eastAsia="ru-RU"/>
        </w:rPr>
        <w:t>12) центры поддержки экспорта;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3" w:name="000455"/>
      <w:bookmarkEnd w:id="433"/>
      <w:r w:rsidRPr="00D97F24">
        <w:rPr>
          <w:rFonts w:ascii="Arial" w:eastAsia="Times New Roman" w:hAnsi="Arial" w:cs="Arial"/>
          <w:color w:val="000000"/>
          <w:sz w:val="23"/>
          <w:szCs w:val="23"/>
          <w:lang w:eastAsia="ru-RU"/>
        </w:rPr>
        <w:t>13) лизинговые компании;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4" w:name="000456"/>
      <w:bookmarkEnd w:id="434"/>
      <w:r w:rsidRPr="00D97F24">
        <w:rPr>
          <w:rFonts w:ascii="Arial" w:eastAsia="Times New Roman" w:hAnsi="Arial" w:cs="Arial"/>
          <w:color w:val="000000"/>
          <w:sz w:val="23"/>
          <w:szCs w:val="23"/>
          <w:lang w:eastAsia="ru-RU"/>
        </w:rPr>
        <w:t>14) консультационные центры;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5" w:name="000457"/>
      <w:bookmarkEnd w:id="435"/>
      <w:r w:rsidRPr="00D97F24">
        <w:rPr>
          <w:rFonts w:ascii="Arial" w:eastAsia="Times New Roman" w:hAnsi="Arial" w:cs="Arial"/>
          <w:color w:val="000000"/>
          <w:sz w:val="23"/>
          <w:szCs w:val="23"/>
          <w:lang w:eastAsia="ru-RU"/>
        </w:rPr>
        <w:t>15) индустриальные (промышленные) парки и управляющие компании индустриальных (промышленных) парков;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6" w:name="000458"/>
      <w:bookmarkEnd w:id="436"/>
      <w:r w:rsidRPr="00D97F24">
        <w:rPr>
          <w:rFonts w:ascii="Arial" w:eastAsia="Times New Roman" w:hAnsi="Arial" w:cs="Arial"/>
          <w:color w:val="000000"/>
          <w:sz w:val="23"/>
          <w:szCs w:val="23"/>
          <w:lang w:eastAsia="ru-RU"/>
        </w:rPr>
        <w:t>16) промышленные технопарки и управляющие компании промышленных технопарков;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7" w:name="000459"/>
      <w:bookmarkEnd w:id="437"/>
      <w:r w:rsidRPr="00D97F24">
        <w:rPr>
          <w:rFonts w:ascii="Arial" w:eastAsia="Times New Roman" w:hAnsi="Arial" w:cs="Arial"/>
          <w:color w:val="000000"/>
          <w:sz w:val="23"/>
          <w:szCs w:val="23"/>
          <w:lang w:eastAsia="ru-RU"/>
        </w:rPr>
        <w:t>17) центры коммерциализации технологий;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8" w:name="000460"/>
      <w:bookmarkEnd w:id="438"/>
      <w:r w:rsidRPr="00D97F24">
        <w:rPr>
          <w:rFonts w:ascii="Arial" w:eastAsia="Times New Roman" w:hAnsi="Arial" w:cs="Arial"/>
          <w:color w:val="000000"/>
          <w:sz w:val="23"/>
          <w:szCs w:val="23"/>
          <w:lang w:eastAsia="ru-RU"/>
        </w:rPr>
        <w:t>18) центры коллективного доступа к высокотехнологичному оборудованию;</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39" w:name="000461"/>
      <w:bookmarkEnd w:id="439"/>
      <w:r w:rsidRPr="00D97F24">
        <w:rPr>
          <w:rFonts w:ascii="Arial" w:eastAsia="Times New Roman" w:hAnsi="Arial" w:cs="Arial"/>
          <w:color w:val="000000"/>
          <w:sz w:val="23"/>
          <w:szCs w:val="23"/>
          <w:lang w:eastAsia="ru-RU"/>
        </w:rPr>
        <w:t>19) инжиниринговые центры;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0" w:name="000462"/>
      <w:bookmarkEnd w:id="440"/>
      <w:r w:rsidRPr="00D97F24">
        <w:rPr>
          <w:rFonts w:ascii="Arial" w:eastAsia="Times New Roman" w:hAnsi="Arial" w:cs="Arial"/>
          <w:color w:val="000000"/>
          <w:sz w:val="23"/>
          <w:szCs w:val="23"/>
          <w:lang w:eastAsia="ru-RU"/>
        </w:rPr>
        <w:t xml:space="preserve">20) центры </w:t>
      </w:r>
      <w:proofErr w:type="spellStart"/>
      <w:r w:rsidRPr="00D97F24">
        <w:rPr>
          <w:rFonts w:ascii="Arial" w:eastAsia="Times New Roman" w:hAnsi="Arial" w:cs="Arial"/>
          <w:color w:val="000000"/>
          <w:sz w:val="23"/>
          <w:szCs w:val="23"/>
          <w:lang w:eastAsia="ru-RU"/>
        </w:rPr>
        <w:t>прототипирования</w:t>
      </w:r>
      <w:proofErr w:type="spellEnd"/>
      <w:r w:rsidRPr="00D97F24">
        <w:rPr>
          <w:rFonts w:ascii="Arial" w:eastAsia="Times New Roman" w:hAnsi="Arial" w:cs="Arial"/>
          <w:color w:val="000000"/>
          <w:sz w:val="23"/>
          <w:szCs w:val="23"/>
          <w:lang w:eastAsia="ru-RU"/>
        </w:rPr>
        <w:t xml:space="preserve"> и промышленного дизайна;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1" w:name="000463"/>
      <w:bookmarkEnd w:id="441"/>
      <w:r w:rsidRPr="00D97F24">
        <w:rPr>
          <w:rFonts w:ascii="Arial" w:eastAsia="Times New Roman" w:hAnsi="Arial" w:cs="Arial"/>
          <w:color w:val="000000"/>
          <w:sz w:val="23"/>
          <w:szCs w:val="23"/>
          <w:lang w:eastAsia="ru-RU"/>
        </w:rPr>
        <w:t xml:space="preserve">21) центры </w:t>
      </w:r>
      <w:proofErr w:type="spellStart"/>
      <w:r w:rsidRPr="00D97F24">
        <w:rPr>
          <w:rFonts w:ascii="Arial" w:eastAsia="Times New Roman" w:hAnsi="Arial" w:cs="Arial"/>
          <w:color w:val="000000"/>
          <w:sz w:val="23"/>
          <w:szCs w:val="23"/>
          <w:lang w:eastAsia="ru-RU"/>
        </w:rPr>
        <w:t>трансфера</w:t>
      </w:r>
      <w:proofErr w:type="spellEnd"/>
      <w:r w:rsidRPr="00D97F24">
        <w:rPr>
          <w:rFonts w:ascii="Arial" w:eastAsia="Times New Roman" w:hAnsi="Arial" w:cs="Arial"/>
          <w:color w:val="000000"/>
          <w:sz w:val="23"/>
          <w:szCs w:val="23"/>
          <w:lang w:eastAsia="ru-RU"/>
        </w:rPr>
        <w:t xml:space="preserve"> технологий;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2" w:name="000464"/>
      <w:bookmarkEnd w:id="442"/>
      <w:r w:rsidRPr="00D97F24">
        <w:rPr>
          <w:rFonts w:ascii="Arial" w:eastAsia="Times New Roman" w:hAnsi="Arial" w:cs="Arial"/>
          <w:color w:val="000000"/>
          <w:sz w:val="23"/>
          <w:szCs w:val="23"/>
          <w:lang w:eastAsia="ru-RU"/>
        </w:rPr>
        <w:t>22) центры кластерного развития;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3" w:name="000465"/>
      <w:bookmarkEnd w:id="443"/>
      <w:r w:rsidRPr="00D97F24">
        <w:rPr>
          <w:rFonts w:ascii="Arial" w:eastAsia="Times New Roman" w:hAnsi="Arial" w:cs="Arial"/>
          <w:color w:val="000000"/>
          <w:sz w:val="23"/>
          <w:szCs w:val="23"/>
          <w:lang w:eastAsia="ru-RU"/>
        </w:rP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4" w:name="000466"/>
      <w:bookmarkEnd w:id="444"/>
      <w:r w:rsidRPr="00D97F24">
        <w:rPr>
          <w:rFonts w:ascii="Arial" w:eastAsia="Times New Roman" w:hAnsi="Arial" w:cs="Arial"/>
          <w:color w:val="000000"/>
          <w:sz w:val="23"/>
          <w:szCs w:val="23"/>
          <w:lang w:eastAsia="ru-RU"/>
        </w:rPr>
        <w:t xml:space="preserve">24) </w:t>
      </w:r>
      <w:proofErr w:type="spellStart"/>
      <w:r w:rsidRPr="00D97F24">
        <w:rPr>
          <w:rFonts w:ascii="Arial" w:eastAsia="Times New Roman" w:hAnsi="Arial" w:cs="Arial"/>
          <w:color w:val="000000"/>
          <w:sz w:val="23"/>
          <w:szCs w:val="23"/>
          <w:lang w:eastAsia="ru-RU"/>
        </w:rPr>
        <w:t>микрофинансовые</w:t>
      </w:r>
      <w:proofErr w:type="spellEnd"/>
      <w:r w:rsidRPr="00D97F24">
        <w:rPr>
          <w:rFonts w:ascii="Arial" w:eastAsia="Times New Roman" w:hAnsi="Arial" w:cs="Arial"/>
          <w:color w:val="000000"/>
          <w:sz w:val="23"/>
          <w:szCs w:val="23"/>
          <w:lang w:eastAsia="ru-RU"/>
        </w:rPr>
        <w:t xml:space="preserve"> организации, предоставляющие </w:t>
      </w:r>
      <w:proofErr w:type="spellStart"/>
      <w:r w:rsidRPr="00D97F24">
        <w:rPr>
          <w:rFonts w:ascii="Arial" w:eastAsia="Times New Roman" w:hAnsi="Arial" w:cs="Arial"/>
          <w:color w:val="000000"/>
          <w:sz w:val="23"/>
          <w:szCs w:val="23"/>
          <w:lang w:eastAsia="ru-RU"/>
        </w:rPr>
        <w:t>микрозаймы</w:t>
      </w:r>
      <w:proofErr w:type="spellEnd"/>
      <w:r w:rsidRPr="00D97F24">
        <w:rPr>
          <w:rFonts w:ascii="Arial" w:eastAsia="Times New Roman" w:hAnsi="Arial" w:cs="Arial"/>
          <w:color w:val="000000"/>
          <w:sz w:val="23"/>
          <w:szCs w:val="23"/>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w:t>
      </w:r>
      <w:proofErr w:type="spellStart"/>
      <w:r w:rsidRPr="00D97F24">
        <w:rPr>
          <w:rFonts w:ascii="Arial" w:eastAsia="Times New Roman" w:hAnsi="Arial" w:cs="Arial"/>
          <w:color w:val="000000"/>
          <w:sz w:val="23"/>
          <w:szCs w:val="23"/>
          <w:lang w:eastAsia="ru-RU"/>
        </w:rPr>
        <w:t>микрофинансовые</w:t>
      </w:r>
      <w:proofErr w:type="spellEnd"/>
      <w:r w:rsidRPr="00D97F24">
        <w:rPr>
          <w:rFonts w:ascii="Arial" w:eastAsia="Times New Roman" w:hAnsi="Arial" w:cs="Arial"/>
          <w:color w:val="000000"/>
          <w:sz w:val="23"/>
          <w:szCs w:val="23"/>
          <w:lang w:eastAsia="ru-RU"/>
        </w:rPr>
        <w:t xml:space="preserve"> организации предпринимательского финансирования);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5" w:name="000467"/>
      <w:bookmarkEnd w:id="445"/>
      <w:r w:rsidRPr="00D97F24">
        <w:rPr>
          <w:rFonts w:ascii="Arial" w:eastAsia="Times New Roman" w:hAnsi="Arial" w:cs="Arial"/>
          <w:color w:val="000000"/>
          <w:sz w:val="23"/>
          <w:szCs w:val="23"/>
          <w:lang w:eastAsia="ru-RU"/>
        </w:rPr>
        <w:t>25) центры инноваций социальной сферы;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6" w:name="000468"/>
      <w:bookmarkEnd w:id="446"/>
      <w:r w:rsidRPr="00D97F24">
        <w:rPr>
          <w:rFonts w:ascii="Arial" w:eastAsia="Times New Roman" w:hAnsi="Arial" w:cs="Arial"/>
          <w:color w:val="000000"/>
          <w:sz w:val="23"/>
          <w:szCs w:val="23"/>
          <w:lang w:eastAsia="ru-RU"/>
        </w:rPr>
        <w:t>26) центры сертификации, стандартизации и испытаний;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7" w:name="000469"/>
      <w:bookmarkEnd w:id="447"/>
      <w:r w:rsidRPr="00D97F24">
        <w:rPr>
          <w:rFonts w:ascii="Arial" w:eastAsia="Times New Roman" w:hAnsi="Arial" w:cs="Arial"/>
          <w:color w:val="000000"/>
          <w:sz w:val="23"/>
          <w:szCs w:val="23"/>
          <w:lang w:eastAsia="ru-RU"/>
        </w:rPr>
        <w:t>27) центры поддержки народных художественных промыслов;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8" w:name="000470"/>
      <w:bookmarkEnd w:id="448"/>
      <w:r w:rsidRPr="00D97F24">
        <w:rPr>
          <w:rFonts w:ascii="Arial" w:eastAsia="Times New Roman" w:hAnsi="Arial" w:cs="Arial"/>
          <w:color w:val="000000"/>
          <w:sz w:val="23"/>
          <w:szCs w:val="23"/>
          <w:lang w:eastAsia="ru-RU"/>
        </w:rPr>
        <w:t>28) центры развития сельского и экологического туризма;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49" w:name="000471"/>
      <w:bookmarkEnd w:id="449"/>
      <w:r w:rsidRPr="00D97F24">
        <w:rPr>
          <w:rFonts w:ascii="Arial" w:eastAsia="Times New Roman" w:hAnsi="Arial" w:cs="Arial"/>
          <w:color w:val="000000"/>
          <w:sz w:val="23"/>
          <w:szCs w:val="23"/>
          <w:lang w:eastAsia="ru-RU"/>
        </w:rP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50" w:name="000472"/>
      <w:bookmarkEnd w:id="450"/>
      <w:r w:rsidRPr="00D97F24">
        <w:rPr>
          <w:rFonts w:ascii="Arial" w:eastAsia="Times New Roman" w:hAnsi="Arial" w:cs="Arial"/>
          <w:color w:val="000000"/>
          <w:sz w:val="23"/>
          <w:szCs w:val="23"/>
          <w:lang w:eastAsia="ru-RU"/>
        </w:rPr>
        <w:t>30) торгово-промышленные палаты;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51" w:name="000473"/>
      <w:bookmarkEnd w:id="451"/>
      <w:r w:rsidRPr="00D97F24">
        <w:rPr>
          <w:rFonts w:ascii="Arial" w:eastAsia="Times New Roman" w:hAnsi="Arial" w:cs="Arial"/>
          <w:color w:val="000000"/>
          <w:sz w:val="23"/>
          <w:szCs w:val="23"/>
          <w:lang w:eastAsia="ru-RU"/>
        </w:rPr>
        <w:t>31) центры компетенций в сфере сельскохозяйственной кооперации и поддержки фермеров;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52" w:name="000474"/>
      <w:bookmarkEnd w:id="452"/>
      <w:r w:rsidRPr="00D97F24">
        <w:rPr>
          <w:rFonts w:ascii="Arial" w:eastAsia="Times New Roman" w:hAnsi="Arial" w:cs="Arial"/>
          <w:color w:val="000000"/>
          <w:sz w:val="23"/>
          <w:szCs w:val="23"/>
          <w:lang w:eastAsia="ru-RU"/>
        </w:rPr>
        <w:t>32) иные организации.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53" w:name="000076"/>
      <w:bookmarkStart w:id="454" w:name="100264"/>
      <w:bookmarkStart w:id="455" w:name="000026"/>
      <w:bookmarkStart w:id="456" w:name="100153"/>
      <w:bookmarkEnd w:id="453"/>
      <w:bookmarkEnd w:id="454"/>
      <w:bookmarkEnd w:id="455"/>
      <w:bookmarkEnd w:id="456"/>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D97F24">
        <w:rPr>
          <w:rFonts w:ascii="Arial" w:eastAsia="Times New Roman" w:hAnsi="Arial" w:cs="Arial"/>
          <w:color w:val="000000"/>
          <w:sz w:val="23"/>
          <w:szCs w:val="23"/>
          <w:lang w:eastAsia="ru-RU"/>
        </w:rPr>
        <w:t>, муниципальных программ (подпрограмм), если иное не установлено настоящим Федеральным законом.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57" w:name="000475"/>
      <w:bookmarkEnd w:id="457"/>
      <w:r w:rsidRPr="00D97F24">
        <w:rPr>
          <w:rFonts w:ascii="Arial" w:eastAsia="Times New Roman" w:hAnsi="Arial" w:cs="Arial"/>
          <w:color w:val="000000"/>
          <w:sz w:val="23"/>
          <w:szCs w:val="23"/>
          <w:lang w:eastAsia="ru-RU"/>
        </w:rPr>
        <w:lastRenderedPageBreak/>
        <w:t xml:space="preserve">3.1. Критерии, которым должны соответствовать </w:t>
      </w:r>
      <w:proofErr w:type="spellStart"/>
      <w:r w:rsidRPr="00D97F24">
        <w:rPr>
          <w:rFonts w:ascii="Arial" w:eastAsia="Times New Roman" w:hAnsi="Arial" w:cs="Arial"/>
          <w:color w:val="000000"/>
          <w:sz w:val="23"/>
          <w:szCs w:val="23"/>
          <w:lang w:eastAsia="ru-RU"/>
        </w:rPr>
        <w:t>микрофинансовые</w:t>
      </w:r>
      <w:proofErr w:type="spellEnd"/>
      <w:r w:rsidRPr="00D97F24">
        <w:rPr>
          <w:rFonts w:ascii="Arial" w:eastAsia="Times New Roman" w:hAnsi="Arial" w:cs="Arial"/>
          <w:color w:val="000000"/>
          <w:sz w:val="23"/>
          <w:szCs w:val="23"/>
          <w:lang w:eastAsia="ru-RU"/>
        </w:rPr>
        <w:t xml:space="preserve">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58" w:name="100367"/>
      <w:bookmarkStart w:id="459" w:name="000077"/>
      <w:bookmarkStart w:id="460" w:name="100265"/>
      <w:bookmarkStart w:id="461" w:name="000027"/>
      <w:bookmarkStart w:id="462" w:name="100154"/>
      <w:bookmarkEnd w:id="458"/>
      <w:bookmarkEnd w:id="459"/>
      <w:bookmarkEnd w:id="460"/>
      <w:bookmarkEnd w:id="461"/>
      <w:bookmarkEnd w:id="462"/>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D97F24">
        <w:rPr>
          <w:rFonts w:ascii="Arial" w:eastAsia="Times New Roman" w:hAnsi="Arial" w:cs="Arial"/>
          <w:color w:val="000000"/>
          <w:sz w:val="23"/>
          <w:szCs w:val="23"/>
          <w:lang w:eastAsia="ru-RU"/>
        </w:rPr>
        <w:t xml:space="preserve">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463" w:name="oU9yh7XbBXlW"/>
      <w:bookmarkEnd w:id="463"/>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15.1. Единый реестр организаций инфраструктуры поддержки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64" w:name="100368"/>
      <w:bookmarkStart w:id="465" w:name="000078"/>
      <w:bookmarkStart w:id="466" w:name="100369"/>
      <w:bookmarkStart w:id="467" w:name="000079"/>
      <w:bookmarkEnd w:id="464"/>
      <w:bookmarkEnd w:id="465"/>
      <w:bookmarkEnd w:id="466"/>
      <w:bookmarkEnd w:id="467"/>
      <w:r w:rsidRPr="00D97F24">
        <w:rPr>
          <w:rFonts w:ascii="Arial" w:eastAsia="Times New Roman" w:hAnsi="Arial" w:cs="Arial"/>
          <w:color w:val="000000"/>
          <w:sz w:val="23"/>
          <w:szCs w:val="23"/>
          <w:lang w:eastAsia="ru-RU"/>
        </w:rPr>
        <w:t>1. Корпорация развития малого и среднего предпринимательства ведет единый реестр организаций инфраструктуры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68" w:name="000329"/>
      <w:bookmarkStart w:id="469" w:name="000080"/>
      <w:bookmarkStart w:id="470" w:name="000081"/>
      <w:bookmarkStart w:id="471" w:name="000082"/>
      <w:bookmarkEnd w:id="468"/>
      <w:bookmarkEnd w:id="469"/>
      <w:bookmarkEnd w:id="470"/>
      <w:bookmarkEnd w:id="471"/>
      <w:r w:rsidRPr="00D97F24">
        <w:rPr>
          <w:rFonts w:ascii="Arial" w:eastAsia="Times New Roman" w:hAnsi="Arial" w:cs="Arial"/>
          <w:color w:val="000000"/>
          <w:sz w:val="23"/>
          <w:szCs w:val="23"/>
          <w:lang w:eastAsia="ru-RU"/>
        </w:rPr>
        <w:t xml:space="preserve">2. В целях </w:t>
      </w:r>
      <w:proofErr w:type="gramStart"/>
      <w:r w:rsidRPr="00D97F24">
        <w:rPr>
          <w:rFonts w:ascii="Arial" w:eastAsia="Times New Roman" w:hAnsi="Arial" w:cs="Arial"/>
          <w:color w:val="000000"/>
          <w:sz w:val="23"/>
          <w:szCs w:val="23"/>
          <w:lang w:eastAsia="ru-RU"/>
        </w:rPr>
        <w:t>ведения единого реестра организаций инфраструктуры поддержки</w:t>
      </w:r>
      <w:proofErr w:type="gramEnd"/>
      <w:r w:rsidRPr="00D97F24">
        <w:rPr>
          <w:rFonts w:ascii="Arial" w:eastAsia="Times New Roman" w:hAnsi="Arial" w:cs="Arial"/>
          <w:color w:val="000000"/>
          <w:sz w:val="23"/>
          <w:szCs w:val="23"/>
          <w:lang w:eastAsia="ru-RU"/>
        </w:rP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2" w:name="000330"/>
      <w:bookmarkEnd w:id="472"/>
      <w:proofErr w:type="gramStart"/>
      <w:r w:rsidRPr="00D97F24">
        <w:rPr>
          <w:rFonts w:ascii="Arial" w:eastAsia="Times New Roman" w:hAnsi="Arial" w:cs="Arial"/>
          <w:color w:val="000000"/>
          <w:sz w:val="23"/>
          <w:szCs w:val="23"/>
          <w:lang w:eastAsia="ru-RU"/>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3" w:name="000331"/>
      <w:bookmarkEnd w:id="473"/>
      <w:proofErr w:type="gramStart"/>
      <w:r w:rsidRPr="00D97F24">
        <w:rPr>
          <w:rFonts w:ascii="Arial" w:eastAsia="Times New Roman" w:hAnsi="Arial" w:cs="Arial"/>
          <w:color w:val="000000"/>
          <w:sz w:val="23"/>
          <w:szCs w:val="23"/>
          <w:lang w:eastAsia="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rsidRPr="00D97F24">
        <w:rPr>
          <w:rFonts w:ascii="Arial" w:eastAsia="Times New Roman" w:hAnsi="Arial" w:cs="Arial"/>
          <w:color w:val="000000"/>
          <w:sz w:val="23"/>
          <w:szCs w:val="23"/>
          <w:lang w:eastAsia="ru-RU"/>
        </w:rP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4" w:name="000332"/>
      <w:bookmarkEnd w:id="474"/>
      <w:proofErr w:type="gramStart"/>
      <w:r w:rsidRPr="00D97F24">
        <w:rPr>
          <w:rFonts w:ascii="Arial" w:eastAsia="Times New Roman" w:hAnsi="Arial" w:cs="Arial"/>
          <w:color w:val="000000"/>
          <w:sz w:val="23"/>
          <w:szCs w:val="23"/>
          <w:lang w:eastAsia="ru-RU"/>
        </w:rPr>
        <w:lastRenderedPageBreak/>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rsidRPr="00D97F24">
        <w:rPr>
          <w:rFonts w:ascii="Arial" w:eastAsia="Times New Roman" w:hAnsi="Arial" w:cs="Arial"/>
          <w:color w:val="000000"/>
          <w:sz w:val="23"/>
          <w:szCs w:val="23"/>
          <w:lang w:eastAsia="ru-RU"/>
        </w:rP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5" w:name="000333"/>
      <w:bookmarkEnd w:id="475"/>
      <w:r w:rsidRPr="00D97F24">
        <w:rPr>
          <w:rFonts w:ascii="Arial" w:eastAsia="Times New Roman" w:hAnsi="Arial" w:cs="Arial"/>
          <w:color w:val="000000"/>
          <w:sz w:val="23"/>
          <w:szCs w:val="23"/>
          <w:lang w:eastAsia="ru-RU"/>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6" w:name="000334"/>
      <w:bookmarkEnd w:id="476"/>
      <w:proofErr w:type="gramStart"/>
      <w:r w:rsidRPr="00D97F24">
        <w:rPr>
          <w:rFonts w:ascii="Arial" w:eastAsia="Times New Roman" w:hAnsi="Arial" w:cs="Arial"/>
          <w:color w:val="000000"/>
          <w:sz w:val="23"/>
          <w:szCs w:val="23"/>
          <w:lang w:eastAsia="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rsidRPr="00D97F24">
        <w:rPr>
          <w:rFonts w:ascii="Arial" w:eastAsia="Times New Roman" w:hAnsi="Arial" w:cs="Arial"/>
          <w:color w:val="000000"/>
          <w:sz w:val="23"/>
          <w:szCs w:val="23"/>
          <w:lang w:eastAsia="ru-RU"/>
        </w:rP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7" w:name="000335"/>
      <w:bookmarkEnd w:id="477"/>
      <w:proofErr w:type="gramStart"/>
      <w:r w:rsidRPr="00D97F24">
        <w:rPr>
          <w:rFonts w:ascii="Arial" w:eastAsia="Times New Roman" w:hAnsi="Arial" w:cs="Arial"/>
          <w:color w:val="000000"/>
          <w:sz w:val="23"/>
          <w:szCs w:val="23"/>
          <w:lang w:eastAsia="ru-RU"/>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rsidRPr="00D97F24">
        <w:rPr>
          <w:rFonts w:ascii="Arial" w:eastAsia="Times New Roman" w:hAnsi="Arial" w:cs="Arial"/>
          <w:color w:val="000000"/>
          <w:sz w:val="23"/>
          <w:szCs w:val="23"/>
          <w:lang w:eastAsia="ru-RU"/>
        </w:rP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78" w:name="000336"/>
      <w:bookmarkStart w:id="479" w:name="000310"/>
      <w:bookmarkStart w:id="480" w:name="000083"/>
      <w:bookmarkEnd w:id="478"/>
      <w:bookmarkEnd w:id="479"/>
      <w:bookmarkEnd w:id="480"/>
      <w:r w:rsidRPr="00D97F24">
        <w:rPr>
          <w:rFonts w:ascii="Arial" w:eastAsia="Times New Roman" w:hAnsi="Arial" w:cs="Arial"/>
          <w:color w:val="000000"/>
          <w:sz w:val="23"/>
          <w:szCs w:val="23"/>
          <w:lang w:eastAsia="ru-RU"/>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w:t>
      </w:r>
      <w:r w:rsidRPr="00D97F24">
        <w:rPr>
          <w:rFonts w:ascii="Arial" w:eastAsia="Times New Roman" w:hAnsi="Arial" w:cs="Arial"/>
          <w:color w:val="000000"/>
          <w:sz w:val="23"/>
          <w:szCs w:val="23"/>
          <w:lang w:eastAsia="ru-RU"/>
        </w:rPr>
        <w:lastRenderedPageBreak/>
        <w:t>среднего предпринимательства, представляемые такими организациями в корпорацию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81" w:name="000337"/>
      <w:bookmarkStart w:id="482" w:name="000084"/>
      <w:bookmarkEnd w:id="481"/>
      <w:bookmarkEnd w:id="482"/>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частью 3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rsidRPr="00D97F24">
        <w:rPr>
          <w:rFonts w:ascii="Arial" w:eastAsia="Times New Roman" w:hAnsi="Arial" w:cs="Arial"/>
          <w:color w:val="000000"/>
          <w:sz w:val="23"/>
          <w:szCs w:val="23"/>
          <w:lang w:eastAsia="ru-RU"/>
        </w:rP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83" w:name="000085"/>
      <w:bookmarkEnd w:id="483"/>
      <w:r w:rsidRPr="00D97F24">
        <w:rPr>
          <w:rFonts w:ascii="Arial" w:eastAsia="Times New Roman" w:hAnsi="Arial" w:cs="Arial"/>
          <w:color w:val="000000"/>
          <w:sz w:val="23"/>
          <w:szCs w:val="23"/>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484" w:name="PHPs7OgzOnJB"/>
      <w:bookmarkEnd w:id="484"/>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15.2. Требования к региональным гарантийным организациям и к их деятельности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85" w:name="000254"/>
      <w:bookmarkStart w:id="486" w:name="000086"/>
      <w:bookmarkStart w:id="487" w:name="000255"/>
      <w:bookmarkStart w:id="488" w:name="000087"/>
      <w:bookmarkEnd w:id="485"/>
      <w:bookmarkEnd w:id="486"/>
      <w:bookmarkEnd w:id="487"/>
      <w:bookmarkEnd w:id="488"/>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89" w:name="000088"/>
      <w:bookmarkEnd w:id="489"/>
      <w:r w:rsidRPr="00D97F24">
        <w:rPr>
          <w:rFonts w:ascii="Arial" w:eastAsia="Times New Roman" w:hAnsi="Arial" w:cs="Arial"/>
          <w:color w:val="000000"/>
          <w:sz w:val="23"/>
          <w:szCs w:val="23"/>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90" w:name="000178"/>
      <w:bookmarkStart w:id="491" w:name="000089"/>
      <w:bookmarkEnd w:id="490"/>
      <w:bookmarkEnd w:id="491"/>
      <w:r w:rsidRPr="00D97F24">
        <w:rPr>
          <w:rFonts w:ascii="Arial" w:eastAsia="Times New Roman" w:hAnsi="Arial" w:cs="Arial"/>
          <w:color w:val="000000"/>
          <w:sz w:val="23"/>
          <w:szCs w:val="23"/>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92" w:name="000179"/>
      <w:bookmarkStart w:id="493" w:name="000090"/>
      <w:bookmarkEnd w:id="492"/>
      <w:bookmarkEnd w:id="493"/>
      <w:r w:rsidRPr="00D97F24">
        <w:rPr>
          <w:rFonts w:ascii="Arial" w:eastAsia="Times New Roman" w:hAnsi="Arial" w:cs="Arial"/>
          <w:color w:val="000000"/>
          <w:sz w:val="23"/>
          <w:szCs w:val="23"/>
          <w:lang w:eastAsia="ru-RU"/>
        </w:rPr>
        <w:t>4. Региональные гарантийные организации осуществляют инвестирование и (или) размещение временно свободных сре</w:t>
      </w:r>
      <w:proofErr w:type="gramStart"/>
      <w:r w:rsidRPr="00D97F24">
        <w:rPr>
          <w:rFonts w:ascii="Arial" w:eastAsia="Times New Roman" w:hAnsi="Arial" w:cs="Arial"/>
          <w:color w:val="000000"/>
          <w:sz w:val="23"/>
          <w:szCs w:val="23"/>
          <w:lang w:eastAsia="ru-RU"/>
        </w:rPr>
        <w:t>дств в п</w:t>
      </w:r>
      <w:proofErr w:type="gramEnd"/>
      <w:r w:rsidRPr="00D97F24">
        <w:rPr>
          <w:rFonts w:ascii="Arial" w:eastAsia="Times New Roman" w:hAnsi="Arial" w:cs="Arial"/>
          <w:color w:val="000000"/>
          <w:sz w:val="23"/>
          <w:szCs w:val="23"/>
          <w:lang w:eastAsia="ru-RU"/>
        </w:rPr>
        <w:t xml:space="preserve">орядке, установленном федеральным органом исполнительной власти, осуществляющим функции по выработке </w:t>
      </w:r>
      <w:r w:rsidRPr="00D97F24">
        <w:rPr>
          <w:rFonts w:ascii="Arial" w:eastAsia="Times New Roman" w:hAnsi="Arial" w:cs="Arial"/>
          <w:color w:val="000000"/>
          <w:sz w:val="23"/>
          <w:szCs w:val="23"/>
          <w:lang w:eastAsia="ru-RU"/>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94" w:name="000180"/>
      <w:bookmarkStart w:id="495" w:name="000091"/>
      <w:bookmarkEnd w:id="494"/>
      <w:bookmarkEnd w:id="495"/>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96" w:name="000092"/>
      <w:bookmarkEnd w:id="496"/>
      <w:r w:rsidRPr="00D97F24">
        <w:rPr>
          <w:rFonts w:ascii="Arial" w:eastAsia="Times New Roman" w:hAnsi="Arial" w:cs="Arial"/>
          <w:color w:val="000000"/>
          <w:sz w:val="23"/>
          <w:szCs w:val="23"/>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97" w:name="000181"/>
      <w:bookmarkStart w:id="498" w:name="000093"/>
      <w:bookmarkEnd w:id="497"/>
      <w:bookmarkEnd w:id="498"/>
      <w:r w:rsidRPr="00D97F24">
        <w:rPr>
          <w:rFonts w:ascii="Arial" w:eastAsia="Times New Roman" w:hAnsi="Arial" w:cs="Arial"/>
          <w:color w:val="000000"/>
          <w:sz w:val="23"/>
          <w:szCs w:val="23"/>
          <w:lang w:eastAsia="ru-RU"/>
        </w:rPr>
        <w:t>2) требования к аудиторским организациям, индивидуальным аудиторам и порядку их отбора;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499" w:name="000094"/>
      <w:bookmarkEnd w:id="499"/>
      <w:r w:rsidRPr="00D97F24">
        <w:rPr>
          <w:rFonts w:ascii="Arial" w:eastAsia="Times New Roman" w:hAnsi="Arial" w:cs="Arial"/>
          <w:color w:val="000000"/>
          <w:sz w:val="23"/>
          <w:szCs w:val="23"/>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0" w:name="000095"/>
      <w:bookmarkEnd w:id="500"/>
      <w:r w:rsidRPr="00D97F24">
        <w:rPr>
          <w:rFonts w:ascii="Arial" w:eastAsia="Times New Roman" w:hAnsi="Arial" w:cs="Arial"/>
          <w:color w:val="000000"/>
          <w:sz w:val="23"/>
          <w:szCs w:val="23"/>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1" w:name="000096"/>
      <w:bookmarkEnd w:id="501"/>
      <w:proofErr w:type="gramStart"/>
      <w:r w:rsidRPr="00D97F24">
        <w:rPr>
          <w:rFonts w:ascii="Arial" w:eastAsia="Times New Roman" w:hAnsi="Arial" w:cs="Arial"/>
          <w:color w:val="000000"/>
          <w:sz w:val="23"/>
          <w:szCs w:val="23"/>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2" w:name="000097"/>
      <w:bookmarkEnd w:id="502"/>
      <w:r w:rsidRPr="00D97F24">
        <w:rPr>
          <w:rFonts w:ascii="Arial" w:eastAsia="Times New Roman" w:hAnsi="Arial" w:cs="Arial"/>
          <w:color w:val="000000"/>
          <w:sz w:val="23"/>
          <w:szCs w:val="23"/>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3" w:name="000098"/>
      <w:bookmarkEnd w:id="503"/>
      <w:r w:rsidRPr="00D97F24">
        <w:rPr>
          <w:rFonts w:ascii="Arial" w:eastAsia="Times New Roman" w:hAnsi="Arial" w:cs="Arial"/>
          <w:color w:val="000000"/>
          <w:sz w:val="23"/>
          <w:szCs w:val="23"/>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4" w:name="000099"/>
      <w:bookmarkEnd w:id="504"/>
      <w:r w:rsidRPr="00D97F24">
        <w:rPr>
          <w:rFonts w:ascii="Arial" w:eastAsia="Times New Roman" w:hAnsi="Arial" w:cs="Arial"/>
          <w:color w:val="000000"/>
          <w:sz w:val="23"/>
          <w:szCs w:val="23"/>
          <w:lang w:eastAsia="ru-RU"/>
        </w:rPr>
        <w:t>8) формы отчетов о деятельности региональных гарантийных организаций и порядок предоставления указанных отчетов;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5" w:name="000100"/>
      <w:bookmarkEnd w:id="505"/>
      <w:r w:rsidRPr="00D97F24">
        <w:rPr>
          <w:rFonts w:ascii="Arial" w:eastAsia="Times New Roman" w:hAnsi="Arial" w:cs="Arial"/>
          <w:color w:val="000000"/>
          <w:sz w:val="23"/>
          <w:szCs w:val="23"/>
          <w:lang w:eastAsia="ru-RU"/>
        </w:rPr>
        <w:t>9) иные требования, связанные с деятельностью региональных гарантийных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6" w:name="000294"/>
      <w:bookmarkStart w:id="507" w:name="100382"/>
      <w:bookmarkStart w:id="508" w:name="000101"/>
      <w:bookmarkEnd w:id="506"/>
      <w:bookmarkEnd w:id="507"/>
      <w:bookmarkEnd w:id="508"/>
      <w:r w:rsidRPr="00D97F24">
        <w:rPr>
          <w:rFonts w:ascii="Arial" w:eastAsia="Times New Roman" w:hAnsi="Arial" w:cs="Arial"/>
          <w:color w:val="000000"/>
          <w:sz w:val="23"/>
          <w:szCs w:val="23"/>
          <w:lang w:eastAsia="ru-RU"/>
        </w:rPr>
        <w:t xml:space="preserve">6. </w:t>
      </w:r>
      <w:proofErr w:type="gramStart"/>
      <w:r w:rsidRPr="00D97F24">
        <w:rPr>
          <w:rFonts w:ascii="Arial" w:eastAsia="Times New Roman" w:hAnsi="Arial" w:cs="Arial"/>
          <w:color w:val="000000"/>
          <w:sz w:val="23"/>
          <w:szCs w:val="23"/>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09" w:name="000182"/>
      <w:bookmarkStart w:id="510" w:name="000102"/>
      <w:bookmarkEnd w:id="509"/>
      <w:bookmarkEnd w:id="510"/>
      <w:r w:rsidRPr="00D97F24">
        <w:rPr>
          <w:rFonts w:ascii="Arial" w:eastAsia="Times New Roman" w:hAnsi="Arial" w:cs="Arial"/>
          <w:color w:val="000000"/>
          <w:sz w:val="23"/>
          <w:szCs w:val="23"/>
          <w:lang w:eastAsia="ru-RU"/>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proofErr w:type="gramStart"/>
      <w:r w:rsidRPr="00D97F24">
        <w:rPr>
          <w:rFonts w:ascii="Arial" w:eastAsia="Times New Roman" w:hAnsi="Arial" w:cs="Arial"/>
          <w:color w:val="000000"/>
          <w:sz w:val="23"/>
          <w:szCs w:val="23"/>
          <w:lang w:eastAsia="ru-RU"/>
        </w:rPr>
        <w:t xml:space="preserve">Порядок и сроки проведения корпорацией развития малого и среднего предпринимательства оценки соблюдения региональными </w:t>
      </w:r>
      <w:r w:rsidRPr="00D97F24">
        <w:rPr>
          <w:rFonts w:ascii="Arial" w:eastAsia="Times New Roman" w:hAnsi="Arial" w:cs="Arial"/>
          <w:color w:val="000000"/>
          <w:sz w:val="23"/>
          <w:szCs w:val="23"/>
          <w:lang w:eastAsia="ru-RU"/>
        </w:rPr>
        <w:lastRenderedPageBreak/>
        <w:t>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11" w:name="000103"/>
      <w:bookmarkEnd w:id="511"/>
      <w:r w:rsidRPr="00D97F24">
        <w:rPr>
          <w:rFonts w:ascii="Arial" w:eastAsia="Times New Roman" w:hAnsi="Arial" w:cs="Arial"/>
          <w:color w:val="000000"/>
          <w:sz w:val="23"/>
          <w:szCs w:val="23"/>
          <w:lang w:eastAsia="ru-RU"/>
        </w:rPr>
        <w:t xml:space="preserve">8. </w:t>
      </w:r>
      <w:proofErr w:type="gramStart"/>
      <w:r w:rsidRPr="00D97F24">
        <w:rPr>
          <w:rFonts w:ascii="Arial" w:eastAsia="Times New Roman" w:hAnsi="Arial" w:cs="Arial"/>
          <w:color w:val="000000"/>
          <w:sz w:val="23"/>
          <w:szCs w:val="23"/>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D97F24">
        <w:rPr>
          <w:rFonts w:ascii="Arial" w:eastAsia="Times New Roman" w:hAnsi="Arial" w:cs="Arial"/>
          <w:color w:val="000000"/>
          <w:sz w:val="23"/>
          <w:szCs w:val="23"/>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12" w:name="000296"/>
      <w:bookmarkEnd w:id="512"/>
      <w:r w:rsidRPr="00D97F24">
        <w:rPr>
          <w:rFonts w:ascii="Arial" w:eastAsia="Times New Roman" w:hAnsi="Arial" w:cs="Arial"/>
          <w:color w:val="000000"/>
          <w:sz w:val="23"/>
          <w:szCs w:val="23"/>
          <w:lang w:eastAsia="ru-RU"/>
        </w:rPr>
        <w:t xml:space="preserve">9. </w:t>
      </w:r>
      <w:proofErr w:type="gramStart"/>
      <w:r w:rsidRPr="00D97F24">
        <w:rPr>
          <w:rFonts w:ascii="Arial" w:eastAsia="Times New Roman" w:hAnsi="Arial" w:cs="Arial"/>
          <w:color w:val="000000"/>
          <w:sz w:val="23"/>
          <w:szCs w:val="23"/>
          <w:lang w:eastAsia="ru-RU"/>
        </w:rPr>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513" w:name="bOAtokvbmRVK"/>
      <w:bookmarkEnd w:id="513"/>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15.3. Требования к членам органов управления региональной гарантийной организации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14" w:name="000256"/>
      <w:bookmarkStart w:id="515" w:name="000104"/>
      <w:bookmarkStart w:id="516" w:name="000105"/>
      <w:bookmarkEnd w:id="514"/>
      <w:bookmarkEnd w:id="515"/>
      <w:bookmarkEnd w:id="516"/>
      <w:r w:rsidRPr="00D97F24">
        <w:rPr>
          <w:rFonts w:ascii="Arial" w:eastAsia="Times New Roman" w:hAnsi="Arial" w:cs="Arial"/>
          <w:color w:val="000000"/>
          <w:sz w:val="23"/>
          <w:szCs w:val="23"/>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17" w:name="000106"/>
      <w:bookmarkEnd w:id="517"/>
      <w:r w:rsidRPr="00D97F24">
        <w:rPr>
          <w:rFonts w:ascii="Arial" w:eastAsia="Times New Roman" w:hAnsi="Arial" w:cs="Arial"/>
          <w:color w:val="000000"/>
          <w:sz w:val="23"/>
          <w:szCs w:val="23"/>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18" w:name="000107"/>
      <w:bookmarkEnd w:id="518"/>
      <w:proofErr w:type="gramStart"/>
      <w:r w:rsidRPr="00D97F24">
        <w:rPr>
          <w:rFonts w:ascii="Arial" w:eastAsia="Times New Roman" w:hAnsi="Arial" w:cs="Arial"/>
          <w:color w:val="000000"/>
          <w:sz w:val="23"/>
          <w:szCs w:val="23"/>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D97F24">
        <w:rPr>
          <w:rFonts w:ascii="Arial" w:eastAsia="Times New Roman" w:hAnsi="Arial" w:cs="Arial"/>
          <w:color w:val="000000"/>
          <w:sz w:val="23"/>
          <w:szCs w:val="23"/>
          <w:lang w:eastAsia="ru-RU"/>
        </w:rPr>
        <w:t>неустранения</w:t>
      </w:r>
      <w:proofErr w:type="spellEnd"/>
      <w:r w:rsidRPr="00D97F24">
        <w:rPr>
          <w:rFonts w:ascii="Arial" w:eastAsia="Times New Roman" w:hAnsi="Arial" w:cs="Arial"/>
          <w:color w:val="000000"/>
          <w:sz w:val="23"/>
          <w:szCs w:val="23"/>
          <w:lang w:eastAsia="ru-RU"/>
        </w:rPr>
        <w:t xml:space="preserve"> этих нарушений, если со дня такого аннулирования (отзыва) прошло менее трех лет;</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19" w:name="000108"/>
      <w:bookmarkEnd w:id="519"/>
      <w:r w:rsidRPr="00D97F24">
        <w:rPr>
          <w:rFonts w:ascii="Arial" w:eastAsia="Times New Roman" w:hAnsi="Arial" w:cs="Arial"/>
          <w:color w:val="000000"/>
          <w:sz w:val="23"/>
          <w:szCs w:val="23"/>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0" w:name="000109"/>
      <w:bookmarkEnd w:id="520"/>
      <w:r w:rsidRPr="00D97F24">
        <w:rPr>
          <w:rFonts w:ascii="Arial" w:eastAsia="Times New Roman" w:hAnsi="Arial" w:cs="Arial"/>
          <w:color w:val="000000"/>
          <w:sz w:val="23"/>
          <w:szCs w:val="23"/>
          <w:lang w:eastAsia="ru-RU"/>
        </w:rP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1" w:name="000110"/>
      <w:bookmarkEnd w:id="521"/>
      <w:r w:rsidRPr="00D97F24">
        <w:rPr>
          <w:rFonts w:ascii="Arial" w:eastAsia="Times New Roman" w:hAnsi="Arial" w:cs="Arial"/>
          <w:color w:val="000000"/>
          <w:sz w:val="23"/>
          <w:szCs w:val="23"/>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w:t>
      </w:r>
      <w:proofErr w:type="gramStart"/>
      <w:r w:rsidRPr="00D97F24">
        <w:rPr>
          <w:rFonts w:ascii="Arial" w:eastAsia="Times New Roman" w:hAnsi="Arial" w:cs="Arial"/>
          <w:color w:val="000000"/>
          <w:sz w:val="23"/>
          <w:szCs w:val="23"/>
          <w:lang w:eastAsia="ru-RU"/>
        </w:rPr>
        <w:t>вступления</w:t>
      </w:r>
      <w:proofErr w:type="gramEnd"/>
      <w:r w:rsidRPr="00D97F24">
        <w:rPr>
          <w:rFonts w:ascii="Arial" w:eastAsia="Times New Roman" w:hAnsi="Arial" w:cs="Arial"/>
          <w:color w:val="000000"/>
          <w:sz w:val="23"/>
          <w:szCs w:val="23"/>
          <w:lang w:eastAsia="ru-RU"/>
        </w:rPr>
        <w:t xml:space="preserve"> в силу соответствующего решения уполномоченного органа.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522" w:name="qggVU6LB3FbJ"/>
      <w:bookmarkEnd w:id="522"/>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 xml:space="preserve">Статья 15.4. Требования к государственным (муниципальным) </w:t>
      </w:r>
      <w:proofErr w:type="spellStart"/>
      <w:r w:rsidRPr="00D97F24">
        <w:rPr>
          <w:rFonts w:ascii="Arial" w:eastAsia="Times New Roman" w:hAnsi="Arial" w:cs="Arial"/>
          <w:b/>
          <w:bCs/>
          <w:color w:val="000000"/>
          <w:sz w:val="23"/>
          <w:szCs w:val="23"/>
          <w:bdr w:val="none" w:sz="0" w:space="0" w:color="auto" w:frame="1"/>
          <w:lang w:eastAsia="ru-RU"/>
        </w:rPr>
        <w:t>микрофинансовым</w:t>
      </w:r>
      <w:proofErr w:type="spellEnd"/>
      <w:r w:rsidRPr="00D97F24">
        <w:rPr>
          <w:rFonts w:ascii="Arial" w:eastAsia="Times New Roman" w:hAnsi="Arial" w:cs="Arial"/>
          <w:b/>
          <w:bCs/>
          <w:color w:val="000000"/>
          <w:sz w:val="23"/>
          <w:szCs w:val="23"/>
          <w:bdr w:val="none" w:sz="0" w:space="0" w:color="auto" w:frame="1"/>
          <w:lang w:eastAsia="ru-RU"/>
        </w:rPr>
        <w:t xml:space="preserve"> организациям и их деятельности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3" w:name="000413"/>
      <w:bookmarkStart w:id="524" w:name="000414"/>
      <w:bookmarkEnd w:id="523"/>
      <w:bookmarkEnd w:id="524"/>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 xml:space="preserve">Государственная (муниципальная) </w:t>
      </w:r>
      <w:proofErr w:type="spellStart"/>
      <w:r w:rsidRPr="00D97F24">
        <w:rPr>
          <w:rFonts w:ascii="Arial" w:eastAsia="Times New Roman" w:hAnsi="Arial" w:cs="Arial"/>
          <w:color w:val="000000"/>
          <w:sz w:val="23"/>
          <w:szCs w:val="23"/>
          <w:lang w:eastAsia="ru-RU"/>
        </w:rPr>
        <w:t>микрофинансовая</w:t>
      </w:r>
      <w:proofErr w:type="spellEnd"/>
      <w:r w:rsidRPr="00D97F24">
        <w:rPr>
          <w:rFonts w:ascii="Arial" w:eastAsia="Times New Roman" w:hAnsi="Arial" w:cs="Arial"/>
          <w:color w:val="000000"/>
          <w:sz w:val="23"/>
          <w:szCs w:val="23"/>
          <w:lang w:eastAsia="ru-RU"/>
        </w:rP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59"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2 июля 2010 года N 151-ФЗ "О </w:t>
      </w:r>
      <w:proofErr w:type="spellStart"/>
      <w:r w:rsidRPr="00D97F24">
        <w:rPr>
          <w:rFonts w:ascii="Arial" w:eastAsia="Times New Roman" w:hAnsi="Arial" w:cs="Arial"/>
          <w:color w:val="000000"/>
          <w:sz w:val="23"/>
          <w:szCs w:val="23"/>
          <w:lang w:eastAsia="ru-RU"/>
        </w:rPr>
        <w:t>микрофинансовой</w:t>
      </w:r>
      <w:proofErr w:type="spellEnd"/>
      <w:r w:rsidRPr="00D97F24">
        <w:rPr>
          <w:rFonts w:ascii="Arial" w:eastAsia="Times New Roman" w:hAnsi="Arial" w:cs="Arial"/>
          <w:color w:val="000000"/>
          <w:sz w:val="23"/>
          <w:szCs w:val="23"/>
          <w:lang w:eastAsia="ru-RU"/>
        </w:rPr>
        <w:t xml:space="preserve"> деятельности и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организациях" и направленную на предоставление </w:t>
      </w:r>
      <w:proofErr w:type="spellStart"/>
      <w:r w:rsidRPr="00D97F24">
        <w:rPr>
          <w:rFonts w:ascii="Arial" w:eastAsia="Times New Roman" w:hAnsi="Arial" w:cs="Arial"/>
          <w:color w:val="000000"/>
          <w:sz w:val="23"/>
          <w:szCs w:val="23"/>
          <w:lang w:eastAsia="ru-RU"/>
        </w:rPr>
        <w:t>микрозаймов</w:t>
      </w:r>
      <w:proofErr w:type="spellEnd"/>
      <w:proofErr w:type="gramEnd"/>
      <w:r w:rsidRPr="00D97F24">
        <w:rPr>
          <w:rFonts w:ascii="Arial" w:eastAsia="Times New Roman" w:hAnsi="Arial" w:cs="Arial"/>
          <w:color w:val="000000"/>
          <w:sz w:val="23"/>
          <w:szCs w:val="23"/>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5" w:name="000415"/>
      <w:bookmarkEnd w:id="525"/>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 xml:space="preserve">Государственная (муниципальная) </w:t>
      </w:r>
      <w:proofErr w:type="spellStart"/>
      <w:r w:rsidRPr="00D97F24">
        <w:rPr>
          <w:rFonts w:ascii="Arial" w:eastAsia="Times New Roman" w:hAnsi="Arial" w:cs="Arial"/>
          <w:color w:val="000000"/>
          <w:sz w:val="23"/>
          <w:szCs w:val="23"/>
          <w:lang w:eastAsia="ru-RU"/>
        </w:rPr>
        <w:t>микрофинансовая</w:t>
      </w:r>
      <w:proofErr w:type="spellEnd"/>
      <w:r w:rsidRPr="00D97F24">
        <w:rPr>
          <w:rFonts w:ascii="Arial" w:eastAsia="Times New Roman" w:hAnsi="Arial" w:cs="Arial"/>
          <w:color w:val="000000"/>
          <w:sz w:val="23"/>
          <w:szCs w:val="23"/>
          <w:lang w:eastAsia="ru-RU"/>
        </w:rPr>
        <w:t xml:space="preserve">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w:t>
      </w:r>
      <w:proofErr w:type="spellStart"/>
      <w:r w:rsidRPr="00D97F24">
        <w:rPr>
          <w:rFonts w:ascii="Arial" w:eastAsia="Times New Roman" w:hAnsi="Arial" w:cs="Arial"/>
          <w:color w:val="000000"/>
          <w:sz w:val="23"/>
          <w:szCs w:val="23"/>
          <w:lang w:eastAsia="ru-RU"/>
        </w:rPr>
        <w:t>микрозаймов</w:t>
      </w:r>
      <w:proofErr w:type="spellEnd"/>
      <w:r w:rsidRPr="00D97F24">
        <w:rPr>
          <w:rFonts w:ascii="Arial" w:eastAsia="Times New Roman" w:hAnsi="Arial" w:cs="Arial"/>
          <w:color w:val="000000"/>
          <w:sz w:val="23"/>
          <w:szCs w:val="23"/>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6" w:name="000416"/>
      <w:bookmarkEnd w:id="526"/>
      <w:r w:rsidRPr="00D97F24">
        <w:rPr>
          <w:rFonts w:ascii="Arial" w:eastAsia="Times New Roman" w:hAnsi="Arial" w:cs="Arial"/>
          <w:color w:val="000000"/>
          <w:sz w:val="23"/>
          <w:szCs w:val="23"/>
          <w:lang w:eastAsia="ru-RU"/>
        </w:rPr>
        <w:t xml:space="preserve">3. Бухгалтерская (финансовая) отчетность государственной (муниципальной) </w:t>
      </w:r>
      <w:proofErr w:type="spellStart"/>
      <w:r w:rsidRPr="00D97F24">
        <w:rPr>
          <w:rFonts w:ascii="Arial" w:eastAsia="Times New Roman" w:hAnsi="Arial" w:cs="Arial"/>
          <w:color w:val="000000"/>
          <w:sz w:val="23"/>
          <w:szCs w:val="23"/>
          <w:lang w:eastAsia="ru-RU"/>
        </w:rPr>
        <w:t>микрофинансовой</w:t>
      </w:r>
      <w:proofErr w:type="spellEnd"/>
      <w:r w:rsidRPr="00D97F24">
        <w:rPr>
          <w:rFonts w:ascii="Arial" w:eastAsia="Times New Roman" w:hAnsi="Arial" w:cs="Arial"/>
          <w:color w:val="000000"/>
          <w:sz w:val="23"/>
          <w:szCs w:val="23"/>
          <w:lang w:eastAsia="ru-RU"/>
        </w:rP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rsidRPr="00D97F24">
        <w:rPr>
          <w:rFonts w:ascii="Arial" w:eastAsia="Times New Roman" w:hAnsi="Arial" w:cs="Arial"/>
          <w:color w:val="000000"/>
          <w:sz w:val="23"/>
          <w:szCs w:val="23"/>
          <w:lang w:eastAsia="ru-RU"/>
        </w:rPr>
        <w:t>микрофинансовой</w:t>
      </w:r>
      <w:proofErr w:type="spellEnd"/>
      <w:r w:rsidRPr="00D97F24">
        <w:rPr>
          <w:rFonts w:ascii="Arial" w:eastAsia="Times New Roman" w:hAnsi="Arial" w:cs="Arial"/>
          <w:color w:val="000000"/>
          <w:sz w:val="23"/>
          <w:szCs w:val="23"/>
          <w:lang w:eastAsia="ru-RU"/>
        </w:rPr>
        <w:t xml:space="preserve"> организацией на конкурсной основе.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7" w:name="000417"/>
      <w:bookmarkEnd w:id="527"/>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 xml:space="preserve">Государственная (муниципальная) </w:t>
      </w:r>
      <w:proofErr w:type="spellStart"/>
      <w:r w:rsidRPr="00D97F24">
        <w:rPr>
          <w:rFonts w:ascii="Arial" w:eastAsia="Times New Roman" w:hAnsi="Arial" w:cs="Arial"/>
          <w:color w:val="000000"/>
          <w:sz w:val="23"/>
          <w:szCs w:val="23"/>
          <w:lang w:eastAsia="ru-RU"/>
        </w:rPr>
        <w:t>микрофинансовая</w:t>
      </w:r>
      <w:proofErr w:type="spellEnd"/>
      <w:r w:rsidRPr="00D97F24">
        <w:rPr>
          <w:rFonts w:ascii="Arial" w:eastAsia="Times New Roman" w:hAnsi="Arial" w:cs="Arial"/>
          <w:color w:val="000000"/>
          <w:sz w:val="23"/>
          <w:szCs w:val="23"/>
          <w:lang w:eastAsia="ru-RU"/>
        </w:rP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w:t>
      </w:r>
      <w:proofErr w:type="spellStart"/>
      <w:r w:rsidRPr="00D97F24">
        <w:rPr>
          <w:rFonts w:ascii="Arial" w:eastAsia="Times New Roman" w:hAnsi="Arial" w:cs="Arial"/>
          <w:color w:val="000000"/>
          <w:sz w:val="23"/>
          <w:szCs w:val="23"/>
          <w:lang w:eastAsia="ru-RU"/>
        </w:rPr>
        <w:t>микрофинансовым</w:t>
      </w:r>
      <w:proofErr w:type="spellEnd"/>
      <w:r w:rsidRPr="00D97F24">
        <w:rPr>
          <w:rFonts w:ascii="Arial" w:eastAsia="Times New Roman" w:hAnsi="Arial" w:cs="Arial"/>
          <w:color w:val="000000"/>
          <w:sz w:val="23"/>
          <w:szCs w:val="23"/>
          <w:lang w:eastAsia="ru-RU"/>
        </w:rP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rsidRPr="00D97F24">
        <w:rPr>
          <w:rFonts w:ascii="Arial" w:eastAsia="Times New Roman" w:hAnsi="Arial" w:cs="Arial"/>
          <w:color w:val="000000"/>
          <w:sz w:val="23"/>
          <w:szCs w:val="23"/>
          <w:lang w:eastAsia="ru-RU"/>
        </w:rPr>
        <w:t xml:space="preserve"> среднего и малого бизнеса, </w:t>
      </w:r>
      <w:proofErr w:type="gramStart"/>
      <w:r w:rsidRPr="00D97F24">
        <w:rPr>
          <w:rFonts w:ascii="Arial" w:eastAsia="Times New Roman" w:hAnsi="Arial" w:cs="Arial"/>
          <w:color w:val="000000"/>
          <w:sz w:val="23"/>
          <w:szCs w:val="23"/>
          <w:lang w:eastAsia="ru-RU"/>
        </w:rPr>
        <w:t>которые</w:t>
      </w:r>
      <w:proofErr w:type="gramEnd"/>
      <w:r w:rsidRPr="00D97F24">
        <w:rPr>
          <w:rFonts w:ascii="Arial" w:eastAsia="Times New Roman" w:hAnsi="Arial" w:cs="Arial"/>
          <w:color w:val="000000"/>
          <w:sz w:val="23"/>
          <w:szCs w:val="23"/>
          <w:lang w:eastAsia="ru-RU"/>
        </w:rPr>
        <w:t xml:space="preserve"> включают в себя: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8" w:name="000418"/>
      <w:bookmarkEnd w:id="528"/>
      <w:r w:rsidRPr="00D97F24">
        <w:rPr>
          <w:rFonts w:ascii="Arial" w:eastAsia="Times New Roman" w:hAnsi="Arial" w:cs="Arial"/>
          <w:color w:val="000000"/>
          <w:sz w:val="23"/>
          <w:szCs w:val="23"/>
          <w:lang w:eastAsia="ru-RU"/>
        </w:rPr>
        <w:t xml:space="preserve">1) порядок и условия предоставления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w:t>
      </w:r>
      <w:proofErr w:type="spellStart"/>
      <w:r w:rsidRPr="00D97F24">
        <w:rPr>
          <w:rFonts w:ascii="Arial" w:eastAsia="Times New Roman" w:hAnsi="Arial" w:cs="Arial"/>
          <w:color w:val="000000"/>
          <w:sz w:val="23"/>
          <w:szCs w:val="23"/>
          <w:lang w:eastAsia="ru-RU"/>
        </w:rPr>
        <w:t>микрозаймов</w:t>
      </w:r>
      <w:proofErr w:type="spellEnd"/>
      <w:r w:rsidRPr="00D97F24">
        <w:rPr>
          <w:rFonts w:ascii="Arial" w:eastAsia="Times New Roman" w:hAnsi="Arial" w:cs="Arial"/>
          <w:color w:val="000000"/>
          <w:sz w:val="23"/>
          <w:szCs w:val="23"/>
          <w:lang w:eastAsia="ru-RU"/>
        </w:rPr>
        <w:t xml:space="preserve"> субъектам малого и среднего </w:t>
      </w:r>
      <w:r w:rsidRPr="00D97F24">
        <w:rPr>
          <w:rFonts w:ascii="Arial" w:eastAsia="Times New Roman" w:hAnsi="Arial" w:cs="Arial"/>
          <w:color w:val="000000"/>
          <w:sz w:val="23"/>
          <w:szCs w:val="23"/>
          <w:lang w:eastAsia="ru-RU"/>
        </w:rPr>
        <w:lastRenderedPageBreak/>
        <w:t>предпринимательства и (или) организациям, образующим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29" w:name="000419"/>
      <w:bookmarkEnd w:id="529"/>
      <w:r w:rsidRPr="00D97F24">
        <w:rPr>
          <w:rFonts w:ascii="Arial" w:eastAsia="Times New Roman" w:hAnsi="Arial" w:cs="Arial"/>
          <w:color w:val="000000"/>
          <w:sz w:val="23"/>
          <w:szCs w:val="23"/>
          <w:lang w:eastAsia="ru-RU"/>
        </w:rPr>
        <w:t xml:space="preserve">2) максимальный размер </w:t>
      </w:r>
      <w:proofErr w:type="spellStart"/>
      <w:r w:rsidRPr="00D97F24">
        <w:rPr>
          <w:rFonts w:ascii="Arial" w:eastAsia="Times New Roman" w:hAnsi="Arial" w:cs="Arial"/>
          <w:color w:val="000000"/>
          <w:sz w:val="23"/>
          <w:szCs w:val="23"/>
          <w:lang w:eastAsia="ru-RU"/>
        </w:rPr>
        <w:t>микрозайма</w:t>
      </w:r>
      <w:proofErr w:type="spellEnd"/>
      <w:r w:rsidRPr="00D97F24">
        <w:rPr>
          <w:rFonts w:ascii="Arial" w:eastAsia="Times New Roman" w:hAnsi="Arial" w:cs="Arial"/>
          <w:color w:val="000000"/>
          <w:sz w:val="23"/>
          <w:szCs w:val="23"/>
          <w:lang w:eastAsia="ru-RU"/>
        </w:rPr>
        <w:t xml:space="preserve"> и срок его предоставления, а также требования к структуре портфеля </w:t>
      </w:r>
      <w:proofErr w:type="spellStart"/>
      <w:r w:rsidRPr="00D97F24">
        <w:rPr>
          <w:rFonts w:ascii="Arial" w:eastAsia="Times New Roman" w:hAnsi="Arial" w:cs="Arial"/>
          <w:color w:val="000000"/>
          <w:sz w:val="23"/>
          <w:szCs w:val="23"/>
          <w:lang w:eastAsia="ru-RU"/>
        </w:rPr>
        <w:t>микрозаймов</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0" w:name="000420"/>
      <w:bookmarkEnd w:id="530"/>
      <w:r w:rsidRPr="00D97F24">
        <w:rPr>
          <w:rFonts w:ascii="Arial" w:eastAsia="Times New Roman" w:hAnsi="Arial" w:cs="Arial"/>
          <w:color w:val="000000"/>
          <w:sz w:val="23"/>
          <w:szCs w:val="23"/>
          <w:lang w:eastAsia="ru-RU"/>
        </w:rPr>
        <w:t xml:space="preserve">3) порядок определения процентной ставки за пользование </w:t>
      </w:r>
      <w:proofErr w:type="spellStart"/>
      <w:r w:rsidRPr="00D97F24">
        <w:rPr>
          <w:rFonts w:ascii="Arial" w:eastAsia="Times New Roman" w:hAnsi="Arial" w:cs="Arial"/>
          <w:color w:val="000000"/>
          <w:sz w:val="23"/>
          <w:szCs w:val="23"/>
          <w:lang w:eastAsia="ru-RU"/>
        </w:rPr>
        <w:t>микрозаймом</w:t>
      </w:r>
      <w:proofErr w:type="spell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1" w:name="000421"/>
      <w:bookmarkEnd w:id="531"/>
      <w:r w:rsidRPr="00D97F24">
        <w:rPr>
          <w:rFonts w:ascii="Arial" w:eastAsia="Times New Roman" w:hAnsi="Arial" w:cs="Arial"/>
          <w:color w:val="000000"/>
          <w:sz w:val="23"/>
          <w:szCs w:val="23"/>
          <w:lang w:eastAsia="ru-RU"/>
        </w:rPr>
        <w:t>4) требования к аудиторским организациям, индивидуальным аудиторам и порядку их отбора;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2" w:name="000422"/>
      <w:bookmarkEnd w:id="532"/>
      <w:r w:rsidRPr="00D97F24">
        <w:rPr>
          <w:rFonts w:ascii="Arial" w:eastAsia="Times New Roman" w:hAnsi="Arial" w:cs="Arial"/>
          <w:color w:val="000000"/>
          <w:sz w:val="23"/>
          <w:szCs w:val="23"/>
          <w:lang w:eastAsia="ru-RU"/>
        </w:rPr>
        <w:t xml:space="preserve">5) формы отчетов о деятельности государственных (муниципальных)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 и порядок предоставления указанных отчетов;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3" w:name="000423"/>
      <w:bookmarkEnd w:id="533"/>
      <w:r w:rsidRPr="00D97F24">
        <w:rPr>
          <w:rFonts w:ascii="Arial" w:eastAsia="Times New Roman" w:hAnsi="Arial" w:cs="Arial"/>
          <w:color w:val="000000"/>
          <w:sz w:val="23"/>
          <w:szCs w:val="23"/>
          <w:lang w:eastAsia="ru-RU"/>
        </w:rPr>
        <w:t xml:space="preserve">6) иные требования, связанные с деятельностью государственных (муниципальных)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4" w:name="000424"/>
      <w:bookmarkEnd w:id="534"/>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 xml:space="preserve">Государственные (муниципальные) </w:t>
      </w:r>
      <w:proofErr w:type="spellStart"/>
      <w:r w:rsidRPr="00D97F24">
        <w:rPr>
          <w:rFonts w:ascii="Arial" w:eastAsia="Times New Roman" w:hAnsi="Arial" w:cs="Arial"/>
          <w:color w:val="000000"/>
          <w:sz w:val="23"/>
          <w:szCs w:val="23"/>
          <w:lang w:eastAsia="ru-RU"/>
        </w:rPr>
        <w:t>микрофинансовые</w:t>
      </w:r>
      <w:proofErr w:type="spellEnd"/>
      <w:r w:rsidRPr="00D97F24">
        <w:rPr>
          <w:rFonts w:ascii="Arial" w:eastAsia="Times New Roman" w:hAnsi="Arial" w:cs="Arial"/>
          <w:color w:val="000000"/>
          <w:sz w:val="23"/>
          <w:szCs w:val="23"/>
          <w:lang w:eastAsia="ru-RU"/>
        </w:rPr>
        <w:t xml:space="preserve">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w:t>
      </w:r>
      <w:proofErr w:type="spellStart"/>
      <w:r w:rsidRPr="00D97F24">
        <w:rPr>
          <w:rFonts w:ascii="Arial" w:eastAsia="Times New Roman" w:hAnsi="Arial" w:cs="Arial"/>
          <w:color w:val="000000"/>
          <w:sz w:val="23"/>
          <w:szCs w:val="23"/>
          <w:lang w:eastAsia="ru-RU"/>
        </w:rPr>
        <w:t>микрозаймов</w:t>
      </w:r>
      <w:proofErr w:type="spellEnd"/>
      <w:r w:rsidRPr="00D97F24">
        <w:rPr>
          <w:rFonts w:ascii="Arial" w:eastAsia="Times New Roman" w:hAnsi="Arial" w:cs="Arial"/>
          <w:color w:val="000000"/>
          <w:sz w:val="23"/>
          <w:szCs w:val="23"/>
          <w:lang w:eastAsia="ru-RU"/>
        </w:rPr>
        <w:t>, выданных за отчетный период.</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5" w:name="000425"/>
      <w:bookmarkEnd w:id="535"/>
      <w:r w:rsidRPr="00D97F24">
        <w:rPr>
          <w:rFonts w:ascii="Arial" w:eastAsia="Times New Roman" w:hAnsi="Arial" w:cs="Arial"/>
          <w:color w:val="000000"/>
          <w:sz w:val="23"/>
          <w:szCs w:val="23"/>
          <w:lang w:eastAsia="ru-RU"/>
        </w:rPr>
        <w:t xml:space="preserve">6. Оценка 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требований настоящей статьи проводится корпорацией развития малого и среднего предпринимательства ежегодно. </w:t>
      </w:r>
      <w:proofErr w:type="gramStart"/>
      <w:r w:rsidRPr="00D97F24">
        <w:rPr>
          <w:rFonts w:ascii="Arial" w:eastAsia="Times New Roman" w:hAnsi="Arial" w:cs="Arial"/>
          <w:color w:val="000000"/>
          <w:sz w:val="23"/>
          <w:szCs w:val="23"/>
          <w:lang w:eastAsia="ru-RU"/>
        </w:rPr>
        <w:t xml:space="preserve">Порядок и сроки проведения корпорацией развития малого и среднего предпринимательства оценки 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6" w:name="000426"/>
      <w:bookmarkEnd w:id="536"/>
      <w:r w:rsidRPr="00D97F24">
        <w:rPr>
          <w:rFonts w:ascii="Arial" w:eastAsia="Times New Roman" w:hAnsi="Arial" w:cs="Arial"/>
          <w:color w:val="000000"/>
          <w:sz w:val="23"/>
          <w:szCs w:val="23"/>
          <w:lang w:eastAsia="ru-RU"/>
        </w:rPr>
        <w:t xml:space="preserve">7. </w:t>
      </w:r>
      <w:proofErr w:type="gramStart"/>
      <w:r w:rsidRPr="00D97F24">
        <w:rPr>
          <w:rFonts w:ascii="Arial" w:eastAsia="Times New Roman" w:hAnsi="Arial" w:cs="Arial"/>
          <w:color w:val="000000"/>
          <w:sz w:val="23"/>
          <w:szCs w:val="23"/>
          <w:lang w:eastAsia="ru-RU"/>
        </w:rPr>
        <w:t xml:space="preserve">При выявлении корпорацией развития малого и среднего предпринимательства случая несоблюдения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требований, установленных настоящей статьей, а также требований, установленных в соответствии с частью 4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D97F24">
        <w:rPr>
          <w:rFonts w:ascii="Arial" w:eastAsia="Times New Roman" w:hAnsi="Arial" w:cs="Arial"/>
          <w:color w:val="000000"/>
          <w:sz w:val="23"/>
          <w:szCs w:val="23"/>
          <w:lang w:eastAsia="ru-RU"/>
        </w:rPr>
        <w:t xml:space="preserve"> малого бизнеса, для принятия решений в соответствии с бюджетным законодательством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7" w:name="000427"/>
      <w:bookmarkEnd w:id="537"/>
      <w:r w:rsidRPr="00D97F24">
        <w:rPr>
          <w:rFonts w:ascii="Arial" w:eastAsia="Times New Roman" w:hAnsi="Arial" w:cs="Arial"/>
          <w:color w:val="000000"/>
          <w:sz w:val="23"/>
          <w:szCs w:val="23"/>
          <w:lang w:eastAsia="ru-RU"/>
        </w:rPr>
        <w:t xml:space="preserve">8. </w:t>
      </w:r>
      <w:proofErr w:type="gramStart"/>
      <w:r w:rsidRPr="00D97F24">
        <w:rPr>
          <w:rFonts w:ascii="Arial" w:eastAsia="Times New Roman" w:hAnsi="Arial" w:cs="Arial"/>
          <w:color w:val="000000"/>
          <w:sz w:val="23"/>
          <w:szCs w:val="23"/>
          <w:lang w:eastAsia="ru-RU"/>
        </w:rPr>
        <w:t xml:space="preserve">Государственные (муниципальные) </w:t>
      </w:r>
      <w:proofErr w:type="spellStart"/>
      <w:r w:rsidRPr="00D97F24">
        <w:rPr>
          <w:rFonts w:ascii="Arial" w:eastAsia="Times New Roman" w:hAnsi="Arial" w:cs="Arial"/>
          <w:color w:val="000000"/>
          <w:sz w:val="23"/>
          <w:szCs w:val="23"/>
          <w:lang w:eastAsia="ru-RU"/>
        </w:rPr>
        <w:t>микрофинансовые</w:t>
      </w:r>
      <w:proofErr w:type="spellEnd"/>
      <w:r w:rsidRPr="00D97F24">
        <w:rPr>
          <w:rFonts w:ascii="Arial" w:eastAsia="Times New Roman" w:hAnsi="Arial" w:cs="Arial"/>
          <w:color w:val="000000"/>
          <w:sz w:val="23"/>
          <w:szCs w:val="23"/>
          <w:lang w:eastAsia="ru-RU"/>
        </w:rPr>
        <w:t xml:space="preserve">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538" w:name="icjr7HRhpZ5r"/>
      <w:bookmarkEnd w:id="538"/>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lastRenderedPageBreak/>
        <w:t>Статья 16. Формы, условия и порядок поддержки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39" w:name="100155"/>
      <w:bookmarkStart w:id="540" w:name="000356"/>
      <w:bookmarkStart w:id="541" w:name="000257"/>
      <w:bookmarkStart w:id="542" w:name="100156"/>
      <w:bookmarkEnd w:id="539"/>
      <w:bookmarkEnd w:id="540"/>
      <w:bookmarkEnd w:id="541"/>
      <w:bookmarkEnd w:id="542"/>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D97F24">
        <w:rPr>
          <w:rFonts w:ascii="Arial" w:eastAsia="Times New Roman" w:hAnsi="Arial" w:cs="Arial"/>
          <w:color w:val="000000"/>
          <w:sz w:val="23"/>
          <w:szCs w:val="23"/>
          <w:lang w:eastAsia="ru-RU"/>
        </w:rP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43" w:name="100266"/>
      <w:bookmarkStart w:id="544" w:name="100157"/>
      <w:bookmarkEnd w:id="543"/>
      <w:bookmarkEnd w:id="544"/>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45" w:name="100228"/>
      <w:bookmarkStart w:id="546" w:name="100158"/>
      <w:bookmarkEnd w:id="545"/>
      <w:bookmarkEnd w:id="546"/>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Органы государственной власти субъектов Российской Федерации, органы местного самоуправления вправе наряду с установленными </w:t>
      </w:r>
      <w:hyperlink r:id="rId60" w:anchor="icjr7HRhpZ5r" w:history="1">
        <w:r w:rsidRPr="00D97F24">
          <w:rPr>
            <w:rFonts w:ascii="Arial" w:eastAsia="Times New Roman" w:hAnsi="Arial" w:cs="Arial"/>
            <w:color w:val="3C5F87"/>
            <w:sz w:val="23"/>
            <w:u w:val="single"/>
            <w:lang w:eastAsia="ru-RU"/>
          </w:rPr>
          <w:t>частью 1</w:t>
        </w:r>
      </w:hyperlink>
      <w:r w:rsidRPr="00D97F24">
        <w:rPr>
          <w:rFonts w:ascii="Arial" w:eastAsia="Times New Roman" w:hAnsi="Arial" w:cs="Arial"/>
          <w:color w:val="000000"/>
          <w:sz w:val="23"/>
          <w:szCs w:val="23"/>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47" w:name="100383"/>
      <w:bookmarkStart w:id="548" w:name="100267"/>
      <w:bookmarkEnd w:id="547"/>
      <w:bookmarkEnd w:id="548"/>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rsidRPr="00D97F24">
        <w:rPr>
          <w:rFonts w:ascii="Arial" w:eastAsia="Times New Roman" w:hAnsi="Arial" w:cs="Arial"/>
          <w:color w:val="000000"/>
          <w:sz w:val="23"/>
          <w:szCs w:val="23"/>
          <w:lang w:eastAsia="ru-RU"/>
        </w:rPr>
        <w:t xml:space="preserve"> такие органы в дочерних обществах не образованы, - высшими органами управления указанных дочерних обществ.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49" w:name="000111"/>
      <w:bookmarkStart w:id="550" w:name="100345"/>
      <w:bookmarkStart w:id="551" w:name="100268"/>
      <w:bookmarkEnd w:id="549"/>
      <w:bookmarkEnd w:id="550"/>
      <w:bookmarkEnd w:id="551"/>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w:t>
      </w:r>
      <w:r w:rsidRPr="00D97F24">
        <w:rPr>
          <w:rFonts w:ascii="Arial" w:eastAsia="Times New Roman" w:hAnsi="Arial" w:cs="Arial"/>
          <w:color w:val="000000"/>
          <w:sz w:val="23"/>
          <w:szCs w:val="23"/>
          <w:lang w:eastAsia="ru-RU"/>
        </w:rPr>
        <w:lastRenderedPageBreak/>
        <w:t>предусмотренного </w:t>
      </w:r>
      <w:hyperlink r:id="rId61" w:anchor="n3zmhr3SWWZN" w:history="1">
        <w:r w:rsidRPr="00D97F24">
          <w:rPr>
            <w:rFonts w:ascii="Arial" w:eastAsia="Times New Roman" w:hAnsi="Arial" w:cs="Arial"/>
            <w:color w:val="3C5F87"/>
            <w:sz w:val="23"/>
            <w:u w:val="single"/>
            <w:lang w:eastAsia="ru-RU"/>
          </w:rPr>
          <w:t>частью 7 статьи 25.2</w:t>
        </w:r>
      </w:hyperlink>
      <w:r w:rsidRPr="00D97F24">
        <w:rPr>
          <w:rFonts w:ascii="Arial" w:eastAsia="Times New Roman" w:hAnsi="Arial" w:cs="Arial"/>
          <w:color w:val="000000"/>
          <w:sz w:val="23"/>
          <w:szCs w:val="23"/>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52" w:name="000112"/>
      <w:bookmarkStart w:id="553" w:name="100269"/>
      <w:bookmarkEnd w:id="552"/>
      <w:bookmarkEnd w:id="553"/>
      <w:r w:rsidRPr="00D97F24">
        <w:rPr>
          <w:rFonts w:ascii="Arial" w:eastAsia="Times New Roman" w:hAnsi="Arial" w:cs="Arial"/>
          <w:color w:val="000000"/>
          <w:sz w:val="23"/>
          <w:szCs w:val="23"/>
          <w:lang w:eastAsia="ru-RU"/>
        </w:rPr>
        <w:t xml:space="preserve">6. </w:t>
      </w:r>
      <w:proofErr w:type="gramStart"/>
      <w:r w:rsidRPr="00D97F24">
        <w:rPr>
          <w:rFonts w:ascii="Arial" w:eastAsia="Times New Roman" w:hAnsi="Arial" w:cs="Arial"/>
          <w:color w:val="000000"/>
          <w:sz w:val="23"/>
          <w:szCs w:val="23"/>
          <w:lang w:eastAsia="ru-RU"/>
        </w:rPr>
        <w:t>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D97F24">
        <w:rPr>
          <w:rFonts w:ascii="Arial" w:eastAsia="Times New Roman" w:hAnsi="Arial" w:cs="Arial"/>
          <w:color w:val="000000"/>
          <w:sz w:val="23"/>
          <w:szCs w:val="23"/>
          <w:lang w:eastAsia="ru-RU"/>
        </w:rPr>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554" w:name="eXaRN06ERI18"/>
      <w:bookmarkEnd w:id="554"/>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16.1. Программа развития поставщиков (исполнителей, подрядчиков)</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55" w:name="000357"/>
      <w:bookmarkStart w:id="556" w:name="000358"/>
      <w:bookmarkEnd w:id="555"/>
      <w:bookmarkEnd w:id="556"/>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Заказчики, осуществляющие закупки в соответствии с Федеральным </w:t>
      </w:r>
      <w:hyperlink r:id="rId62" w:anchor="abILZBBaUpH1"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w:t>
      </w:r>
      <w:proofErr w:type="gramEnd"/>
      <w:r w:rsidRPr="00D97F24">
        <w:rPr>
          <w:rFonts w:ascii="Arial" w:eastAsia="Times New Roman" w:hAnsi="Arial" w:cs="Arial"/>
          <w:color w:val="000000"/>
          <w:sz w:val="23"/>
          <w:szCs w:val="23"/>
          <w:lang w:eastAsia="ru-RU"/>
        </w:rP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57" w:name="000359"/>
      <w:bookmarkEnd w:id="557"/>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58" w:name="000360"/>
      <w:bookmarkEnd w:id="558"/>
      <w:r w:rsidRPr="00D97F24">
        <w:rPr>
          <w:rFonts w:ascii="Arial" w:eastAsia="Times New Roman" w:hAnsi="Arial" w:cs="Arial"/>
          <w:color w:val="000000"/>
          <w:sz w:val="23"/>
          <w:szCs w:val="23"/>
          <w:lang w:eastAsia="ru-RU"/>
        </w:rPr>
        <w:t xml:space="preserve">1) непроведение ликвидации субъекта малого или среднего предпринимательства - юридического лица, </w:t>
      </w:r>
      <w:proofErr w:type="spellStart"/>
      <w:r w:rsidRPr="00D97F24">
        <w:rPr>
          <w:rFonts w:ascii="Arial" w:eastAsia="Times New Roman" w:hAnsi="Arial" w:cs="Arial"/>
          <w:color w:val="000000"/>
          <w:sz w:val="23"/>
          <w:szCs w:val="23"/>
          <w:lang w:eastAsia="ru-RU"/>
        </w:rPr>
        <w:t>непрекращение</w:t>
      </w:r>
      <w:proofErr w:type="spellEnd"/>
      <w:r w:rsidRPr="00D97F24">
        <w:rPr>
          <w:rFonts w:ascii="Arial" w:eastAsia="Times New Roman" w:hAnsi="Arial" w:cs="Arial"/>
          <w:color w:val="000000"/>
          <w:sz w:val="23"/>
          <w:szCs w:val="23"/>
          <w:lang w:eastAsia="ru-RU"/>
        </w:rP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59" w:name="000361"/>
      <w:bookmarkEnd w:id="559"/>
      <w:r w:rsidRPr="00D97F24">
        <w:rPr>
          <w:rFonts w:ascii="Arial" w:eastAsia="Times New Roman" w:hAnsi="Arial" w:cs="Arial"/>
          <w:color w:val="000000"/>
          <w:sz w:val="23"/>
          <w:szCs w:val="23"/>
          <w:lang w:eastAsia="ru-RU"/>
        </w:rPr>
        <w:lastRenderedPageBreak/>
        <w:t xml:space="preserve">2) </w:t>
      </w:r>
      <w:proofErr w:type="spellStart"/>
      <w:r w:rsidRPr="00D97F24">
        <w:rPr>
          <w:rFonts w:ascii="Arial" w:eastAsia="Times New Roman" w:hAnsi="Arial" w:cs="Arial"/>
          <w:color w:val="000000"/>
          <w:sz w:val="23"/>
          <w:szCs w:val="23"/>
          <w:lang w:eastAsia="ru-RU"/>
        </w:rPr>
        <w:t>неприостановление</w:t>
      </w:r>
      <w:proofErr w:type="spellEnd"/>
      <w:r w:rsidRPr="00D97F24">
        <w:rPr>
          <w:rFonts w:ascii="Arial" w:eastAsia="Times New Roman" w:hAnsi="Arial" w:cs="Arial"/>
          <w:color w:val="000000"/>
          <w:sz w:val="23"/>
          <w:szCs w:val="23"/>
          <w:lang w:eastAsia="ru-RU"/>
        </w:rPr>
        <w:t xml:space="preserve"> деятельности субъекта малого или среднего предпринимательства в порядке, установленном </w:t>
      </w:r>
      <w:hyperlink r:id="rId63" w:history="1">
        <w:r w:rsidRPr="00D97F24">
          <w:rPr>
            <w:rFonts w:ascii="Arial" w:eastAsia="Times New Roman" w:hAnsi="Arial" w:cs="Arial"/>
            <w:color w:val="3C5F87"/>
            <w:sz w:val="23"/>
            <w:u w:val="single"/>
            <w:lang w:eastAsia="ru-RU"/>
          </w:rPr>
          <w:t>Кодексом</w:t>
        </w:r>
      </w:hyperlink>
      <w:r w:rsidRPr="00D97F24">
        <w:rPr>
          <w:rFonts w:ascii="Arial" w:eastAsia="Times New Roman" w:hAnsi="Arial" w:cs="Arial"/>
          <w:color w:val="000000"/>
          <w:sz w:val="23"/>
          <w:szCs w:val="23"/>
          <w:lang w:eastAsia="ru-RU"/>
        </w:rPr>
        <w:t> Российской Федерации об административных правонарушениях;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0" w:name="000362"/>
      <w:bookmarkEnd w:id="560"/>
      <w:proofErr w:type="gramStart"/>
      <w:r w:rsidRPr="00D97F24">
        <w:rPr>
          <w:rFonts w:ascii="Arial" w:eastAsia="Times New Roman" w:hAnsi="Arial" w:cs="Arial"/>
          <w:color w:val="000000"/>
          <w:sz w:val="23"/>
          <w:szCs w:val="23"/>
          <w:lang w:eastAsia="ru-RU"/>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D97F24">
        <w:rPr>
          <w:rFonts w:ascii="Arial" w:eastAsia="Times New Roman" w:hAnsi="Arial" w:cs="Arial"/>
          <w:color w:val="000000"/>
          <w:sz w:val="23"/>
          <w:szCs w:val="23"/>
          <w:lang w:eastAsia="ru-RU"/>
        </w:rPr>
        <w:t xml:space="preserve"> суда о признании обязанности </w:t>
      </w:r>
      <w:proofErr w:type="gramStart"/>
      <w:r w:rsidRPr="00D97F24">
        <w:rPr>
          <w:rFonts w:ascii="Arial" w:eastAsia="Times New Roman" w:hAnsi="Arial" w:cs="Arial"/>
          <w:color w:val="000000"/>
          <w:sz w:val="23"/>
          <w:szCs w:val="23"/>
          <w:lang w:eastAsia="ru-RU"/>
        </w:rPr>
        <w:t>заявителя</w:t>
      </w:r>
      <w:proofErr w:type="gramEnd"/>
      <w:r w:rsidRPr="00D97F24">
        <w:rPr>
          <w:rFonts w:ascii="Arial" w:eastAsia="Times New Roman" w:hAnsi="Arial" w:cs="Arial"/>
          <w:color w:val="000000"/>
          <w:sz w:val="23"/>
          <w:szCs w:val="23"/>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1" w:name="000363"/>
      <w:bookmarkEnd w:id="561"/>
      <w:proofErr w:type="gramStart"/>
      <w:r w:rsidRPr="00D97F24">
        <w:rPr>
          <w:rFonts w:ascii="Arial" w:eastAsia="Times New Roman" w:hAnsi="Arial" w:cs="Arial"/>
          <w:color w:val="000000"/>
          <w:sz w:val="23"/>
          <w:szCs w:val="23"/>
          <w:lang w:eastAsia="ru-RU"/>
        </w:rPr>
        <w:t>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64" w:history="1">
        <w:r w:rsidRPr="00D97F24">
          <w:rPr>
            <w:rFonts w:ascii="Arial" w:eastAsia="Times New Roman" w:hAnsi="Arial" w:cs="Arial"/>
            <w:color w:val="3C5F87"/>
            <w:sz w:val="23"/>
            <w:u w:val="single"/>
            <w:lang w:eastAsia="ru-RU"/>
          </w:rPr>
          <w:t>статьями 289</w:t>
        </w:r>
      </w:hyperlink>
      <w:r w:rsidRPr="00D97F24">
        <w:rPr>
          <w:rFonts w:ascii="Arial" w:eastAsia="Times New Roman" w:hAnsi="Arial" w:cs="Arial"/>
          <w:color w:val="000000"/>
          <w:sz w:val="23"/>
          <w:szCs w:val="23"/>
          <w:lang w:eastAsia="ru-RU"/>
        </w:rPr>
        <w:t> - 291.1 Уголовного кодекса Российской Федерации, а также</w:t>
      </w:r>
      <w:proofErr w:type="gramEnd"/>
      <w:r w:rsidRPr="00D97F24">
        <w:rPr>
          <w:rFonts w:ascii="Arial" w:eastAsia="Times New Roman" w:hAnsi="Arial" w:cs="Arial"/>
          <w:color w:val="000000"/>
          <w:sz w:val="23"/>
          <w:szCs w:val="23"/>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2" w:name="000364"/>
      <w:bookmarkEnd w:id="562"/>
      <w:r w:rsidRPr="00D97F24">
        <w:rPr>
          <w:rFonts w:ascii="Arial" w:eastAsia="Times New Roman" w:hAnsi="Arial" w:cs="Arial"/>
          <w:color w:val="000000"/>
          <w:sz w:val="23"/>
          <w:szCs w:val="23"/>
          <w:lang w:eastAsia="ru-RU"/>
        </w:rPr>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65"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rsidRPr="00D97F24">
        <w:rPr>
          <w:rFonts w:ascii="Arial" w:eastAsia="Times New Roman" w:hAnsi="Arial" w:cs="Arial"/>
          <w:color w:val="000000"/>
          <w:sz w:val="23"/>
          <w:szCs w:val="23"/>
          <w:lang w:eastAsia="ru-RU"/>
        </w:rPr>
        <w:t>ведение</w:t>
      </w:r>
      <w:proofErr w:type="gramEnd"/>
      <w:r w:rsidRPr="00D97F24">
        <w:rPr>
          <w:rFonts w:ascii="Arial" w:eastAsia="Times New Roman" w:hAnsi="Arial" w:cs="Arial"/>
          <w:color w:val="000000"/>
          <w:sz w:val="23"/>
          <w:szCs w:val="23"/>
          <w:lang w:eastAsia="ru-RU"/>
        </w:rPr>
        <w:t xml:space="preserve"> которого осуществляется в соответствии с Федеральным </w:t>
      </w:r>
      <w:hyperlink r:id="rId66"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3" w:name="000365"/>
      <w:bookmarkEnd w:id="563"/>
      <w:proofErr w:type="gramStart"/>
      <w:r w:rsidRPr="00D97F24">
        <w:rPr>
          <w:rFonts w:ascii="Arial" w:eastAsia="Times New Roman" w:hAnsi="Arial" w:cs="Arial"/>
          <w:color w:val="000000"/>
          <w:sz w:val="23"/>
          <w:szCs w:val="23"/>
          <w:lang w:eastAsia="ru-RU"/>
        </w:rPr>
        <w:t>6)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4" w:name="000366"/>
      <w:bookmarkEnd w:id="564"/>
      <w:r w:rsidRPr="00D97F24">
        <w:rPr>
          <w:rFonts w:ascii="Arial" w:eastAsia="Times New Roman" w:hAnsi="Arial" w:cs="Arial"/>
          <w:color w:val="000000"/>
          <w:sz w:val="23"/>
          <w:szCs w:val="23"/>
          <w:lang w:eastAsia="ru-RU"/>
        </w:rPr>
        <w:t>7) отсутствие отношений связанности (</w:t>
      </w:r>
      <w:proofErr w:type="spellStart"/>
      <w:r w:rsidRPr="00D97F24">
        <w:rPr>
          <w:rFonts w:ascii="Arial" w:eastAsia="Times New Roman" w:hAnsi="Arial" w:cs="Arial"/>
          <w:color w:val="000000"/>
          <w:sz w:val="23"/>
          <w:szCs w:val="23"/>
          <w:lang w:eastAsia="ru-RU"/>
        </w:rPr>
        <w:t>аффилированности</w:t>
      </w:r>
      <w:proofErr w:type="spellEnd"/>
      <w:r w:rsidRPr="00D97F24">
        <w:rPr>
          <w:rFonts w:ascii="Arial" w:eastAsia="Times New Roman" w:hAnsi="Arial" w:cs="Arial"/>
          <w:color w:val="000000"/>
          <w:sz w:val="23"/>
          <w:szCs w:val="23"/>
          <w:lang w:eastAsia="ru-RU"/>
        </w:rPr>
        <w:t xml:space="preserve">) с заказчиком, утвердившим программу развития поставщиков (исполнителей, подрядчиков). </w:t>
      </w:r>
      <w:proofErr w:type="gramStart"/>
      <w:r w:rsidRPr="00D97F24">
        <w:rPr>
          <w:rFonts w:ascii="Arial" w:eastAsia="Times New Roman" w:hAnsi="Arial" w:cs="Arial"/>
          <w:color w:val="000000"/>
          <w:sz w:val="23"/>
          <w:szCs w:val="23"/>
          <w:lang w:eastAsia="ru-RU"/>
        </w:rPr>
        <w:t>Наличие или отсутствие отношений связанности (</w:t>
      </w:r>
      <w:proofErr w:type="spellStart"/>
      <w:r w:rsidRPr="00D97F24">
        <w:rPr>
          <w:rFonts w:ascii="Arial" w:eastAsia="Times New Roman" w:hAnsi="Arial" w:cs="Arial"/>
          <w:color w:val="000000"/>
          <w:sz w:val="23"/>
          <w:szCs w:val="23"/>
          <w:lang w:eastAsia="ru-RU"/>
        </w:rPr>
        <w:t>аффилированности</w:t>
      </w:r>
      <w:proofErr w:type="spellEnd"/>
      <w:r w:rsidRPr="00D97F24">
        <w:rPr>
          <w:rFonts w:ascii="Arial" w:eastAsia="Times New Roman" w:hAnsi="Arial" w:cs="Arial"/>
          <w:color w:val="000000"/>
          <w:sz w:val="23"/>
          <w:szCs w:val="23"/>
          <w:lang w:eastAsia="ru-RU"/>
        </w:rPr>
        <w:t>) определяется в соответствии со </w:t>
      </w:r>
      <w:hyperlink r:id="rId67" w:anchor="LmwULeJ56hUX" w:history="1">
        <w:r w:rsidRPr="00D97F24">
          <w:rPr>
            <w:rFonts w:ascii="Arial" w:eastAsia="Times New Roman" w:hAnsi="Arial" w:cs="Arial"/>
            <w:color w:val="3C5F87"/>
            <w:sz w:val="23"/>
            <w:u w:val="single"/>
            <w:lang w:eastAsia="ru-RU"/>
          </w:rPr>
          <w:t>статьей 4</w:t>
        </w:r>
      </w:hyperlink>
      <w:r w:rsidRPr="00D97F24">
        <w:rPr>
          <w:rFonts w:ascii="Arial" w:eastAsia="Times New Roman" w:hAnsi="Arial" w:cs="Arial"/>
          <w:color w:val="000000"/>
          <w:sz w:val="23"/>
          <w:szCs w:val="23"/>
          <w:lang w:eastAsia="ru-RU"/>
        </w:rPr>
        <w:t> Закона РСФСР от 22 марта 1991 года N 948-I "О конкуренции и ограничении монополистической деятельности на товарных рынках";</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5" w:name="000367"/>
      <w:bookmarkEnd w:id="565"/>
      <w:r w:rsidRPr="00D97F24">
        <w:rPr>
          <w:rFonts w:ascii="Arial" w:eastAsia="Times New Roman" w:hAnsi="Arial" w:cs="Arial"/>
          <w:color w:val="000000"/>
          <w:sz w:val="23"/>
          <w:szCs w:val="23"/>
          <w:lang w:eastAsia="ru-RU"/>
        </w:rPr>
        <w:lastRenderedPageBreak/>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6" w:name="000368"/>
      <w:bookmarkEnd w:id="566"/>
      <w:r w:rsidRPr="00D97F24">
        <w:rPr>
          <w:rFonts w:ascii="Arial" w:eastAsia="Times New Roman" w:hAnsi="Arial" w:cs="Arial"/>
          <w:color w:val="000000"/>
          <w:sz w:val="23"/>
          <w:szCs w:val="23"/>
          <w:lang w:eastAsia="ru-RU"/>
        </w:rPr>
        <w:t>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7" w:name="000369"/>
      <w:bookmarkEnd w:id="567"/>
      <w:r w:rsidRPr="00D97F24">
        <w:rPr>
          <w:rFonts w:ascii="Arial" w:eastAsia="Times New Roman" w:hAnsi="Arial" w:cs="Arial"/>
          <w:color w:val="000000"/>
          <w:sz w:val="23"/>
          <w:szCs w:val="23"/>
          <w:lang w:eastAsia="ru-RU"/>
        </w:rPr>
        <w:t xml:space="preserve">4. Юридическое лицо и индивидуальный предприниматель, </w:t>
      </w:r>
      <w:proofErr w:type="gramStart"/>
      <w:r w:rsidRPr="00D97F24">
        <w:rPr>
          <w:rFonts w:ascii="Arial" w:eastAsia="Times New Roman" w:hAnsi="Arial" w:cs="Arial"/>
          <w:color w:val="000000"/>
          <w:sz w:val="23"/>
          <w:szCs w:val="23"/>
          <w:lang w:eastAsia="ru-RU"/>
        </w:rPr>
        <w:t>сведения</w:t>
      </w:r>
      <w:proofErr w:type="gramEnd"/>
      <w:r w:rsidRPr="00D97F24">
        <w:rPr>
          <w:rFonts w:ascii="Arial" w:eastAsia="Times New Roman" w:hAnsi="Arial" w:cs="Arial"/>
          <w:color w:val="000000"/>
          <w:sz w:val="23"/>
          <w:szCs w:val="23"/>
          <w:lang w:eastAsia="ru-RU"/>
        </w:rPr>
        <w:t xml:space="preserve">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8" w:name="000370"/>
      <w:bookmarkEnd w:id="568"/>
      <w:r w:rsidRPr="00D97F24">
        <w:rPr>
          <w:rFonts w:ascii="Arial" w:eastAsia="Times New Roman" w:hAnsi="Arial" w:cs="Arial"/>
          <w:color w:val="000000"/>
          <w:sz w:val="23"/>
          <w:szCs w:val="23"/>
          <w:lang w:eastAsia="ru-RU"/>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69" w:name="000371"/>
      <w:bookmarkEnd w:id="569"/>
      <w:r w:rsidRPr="00D97F24">
        <w:rPr>
          <w:rFonts w:ascii="Arial" w:eastAsia="Times New Roman" w:hAnsi="Arial" w:cs="Arial"/>
          <w:color w:val="000000"/>
          <w:sz w:val="23"/>
          <w:szCs w:val="23"/>
          <w:lang w:eastAsia="ru-RU"/>
        </w:rPr>
        <w:t>1) форму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0" w:name="000372"/>
      <w:bookmarkEnd w:id="570"/>
      <w:r w:rsidRPr="00D97F24">
        <w:rPr>
          <w:rFonts w:ascii="Arial" w:eastAsia="Times New Roman" w:hAnsi="Arial" w:cs="Arial"/>
          <w:color w:val="000000"/>
          <w:sz w:val="23"/>
          <w:szCs w:val="23"/>
          <w:lang w:eastAsia="ru-RU"/>
        </w:rPr>
        <w:t>2) требования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1" w:name="000373"/>
      <w:bookmarkEnd w:id="571"/>
      <w:r w:rsidRPr="00D97F24">
        <w:rPr>
          <w:rFonts w:ascii="Arial" w:eastAsia="Times New Roman" w:hAnsi="Arial" w:cs="Arial"/>
          <w:color w:val="000000"/>
          <w:sz w:val="23"/>
          <w:szCs w:val="23"/>
          <w:lang w:eastAsia="ru-RU"/>
        </w:rPr>
        <w:t>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частью 12 настоящей статьи, и анализа эффективности их реализации, а также форму ежегодного отчета о результатах реализации программ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2" w:name="000374"/>
      <w:bookmarkEnd w:id="572"/>
      <w:r w:rsidRPr="00D97F24">
        <w:rPr>
          <w:rFonts w:ascii="Arial" w:eastAsia="Times New Roman" w:hAnsi="Arial" w:cs="Arial"/>
          <w:color w:val="000000"/>
          <w:sz w:val="23"/>
          <w:szCs w:val="23"/>
          <w:lang w:eastAsia="ru-RU"/>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3" w:name="000375"/>
      <w:bookmarkEnd w:id="573"/>
      <w:r w:rsidRPr="00D97F24">
        <w:rPr>
          <w:rFonts w:ascii="Arial" w:eastAsia="Times New Roman" w:hAnsi="Arial" w:cs="Arial"/>
          <w:color w:val="000000"/>
          <w:sz w:val="23"/>
          <w:szCs w:val="23"/>
          <w:lang w:eastAsia="ru-RU"/>
        </w:rPr>
        <w:t>6. Подготовка и реализация заказчиком программы развития поставщиков (исполнителей, подрядчиков) состоят из следующих этапов: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4" w:name="000376"/>
      <w:bookmarkEnd w:id="574"/>
      <w:r w:rsidRPr="00D97F24">
        <w:rPr>
          <w:rFonts w:ascii="Arial" w:eastAsia="Times New Roman" w:hAnsi="Arial" w:cs="Arial"/>
          <w:color w:val="000000"/>
          <w:sz w:val="23"/>
          <w:szCs w:val="23"/>
          <w:lang w:eastAsia="ru-RU"/>
        </w:rPr>
        <w:t>1) разработка и утверждение заказчиком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5" w:name="000377"/>
      <w:bookmarkEnd w:id="575"/>
      <w:r w:rsidRPr="00D97F24">
        <w:rPr>
          <w:rFonts w:ascii="Arial" w:eastAsia="Times New Roman" w:hAnsi="Arial" w:cs="Arial"/>
          <w:color w:val="000000"/>
          <w:sz w:val="23"/>
          <w:szCs w:val="23"/>
          <w:lang w:eastAsia="ru-RU"/>
        </w:rPr>
        <w:t>2) определение заказчиком видов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6" w:name="000378"/>
      <w:bookmarkEnd w:id="576"/>
      <w:proofErr w:type="gramStart"/>
      <w:r w:rsidRPr="00D97F24">
        <w:rPr>
          <w:rFonts w:ascii="Arial" w:eastAsia="Times New Roman" w:hAnsi="Arial" w:cs="Arial"/>
          <w:color w:val="000000"/>
          <w:sz w:val="23"/>
          <w:szCs w:val="23"/>
          <w:lang w:eastAsia="ru-RU"/>
        </w:rPr>
        <w:t>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части 2 настоящей статьи, а также дополнительным требованиям, установленным в соответствии с частью 3 настоящей статьи заказчиком, утвердившим программу развития поставщиков (исполнителей, подрядчиков).</w:t>
      </w:r>
      <w:proofErr w:type="gramEnd"/>
      <w:r w:rsidRPr="00D97F24">
        <w:rPr>
          <w:rFonts w:ascii="Arial" w:eastAsia="Times New Roman" w:hAnsi="Arial" w:cs="Arial"/>
          <w:color w:val="000000"/>
          <w:sz w:val="23"/>
          <w:szCs w:val="23"/>
          <w:lang w:eastAsia="ru-RU"/>
        </w:rP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w:t>
      </w:r>
      <w:r w:rsidRPr="00D97F24">
        <w:rPr>
          <w:rFonts w:ascii="Arial" w:eastAsia="Times New Roman" w:hAnsi="Arial" w:cs="Arial"/>
          <w:color w:val="000000"/>
          <w:sz w:val="23"/>
          <w:szCs w:val="23"/>
          <w:lang w:eastAsia="ru-RU"/>
        </w:rPr>
        <w:lastRenderedPageBreak/>
        <w:t>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7" w:name="000379"/>
      <w:bookmarkEnd w:id="577"/>
      <w:r w:rsidRPr="00D97F24">
        <w:rPr>
          <w:rFonts w:ascii="Arial" w:eastAsia="Times New Roman" w:hAnsi="Arial" w:cs="Arial"/>
          <w:color w:val="000000"/>
          <w:sz w:val="23"/>
          <w:szCs w:val="23"/>
          <w:lang w:eastAsia="ru-RU"/>
        </w:rPr>
        <w:t>4) разработка и утверждение индивидуальных карт развития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8" w:name="000380"/>
      <w:bookmarkEnd w:id="578"/>
      <w:r w:rsidRPr="00D97F24">
        <w:rPr>
          <w:rFonts w:ascii="Arial" w:eastAsia="Times New Roman" w:hAnsi="Arial" w:cs="Arial"/>
          <w:color w:val="000000"/>
          <w:sz w:val="23"/>
          <w:szCs w:val="23"/>
          <w:lang w:eastAsia="ru-RU"/>
        </w:rPr>
        <w:t>5) реализация мероприятий, предусмотренных индивидуальными картами развития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79" w:name="000381"/>
      <w:bookmarkEnd w:id="579"/>
      <w:r w:rsidRPr="00D97F24">
        <w:rPr>
          <w:rFonts w:ascii="Arial" w:eastAsia="Times New Roman" w:hAnsi="Arial" w:cs="Arial"/>
          <w:color w:val="000000"/>
          <w:sz w:val="23"/>
          <w:szCs w:val="23"/>
          <w:lang w:eastAsia="ru-RU"/>
        </w:rPr>
        <w:t>7. Программа развития поставщиков (исполнителей, подрядчиков) должна содержать:</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0" w:name="000382"/>
      <w:bookmarkEnd w:id="580"/>
      <w:r w:rsidRPr="00D97F24">
        <w:rPr>
          <w:rFonts w:ascii="Arial" w:eastAsia="Times New Roman" w:hAnsi="Arial" w:cs="Arial"/>
          <w:color w:val="000000"/>
          <w:sz w:val="23"/>
          <w:szCs w:val="23"/>
          <w:lang w:eastAsia="ru-RU"/>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1" w:name="000383"/>
      <w:bookmarkEnd w:id="581"/>
      <w:r w:rsidRPr="00D97F24">
        <w:rPr>
          <w:rFonts w:ascii="Arial" w:eastAsia="Times New Roman" w:hAnsi="Arial" w:cs="Arial"/>
          <w:color w:val="000000"/>
          <w:sz w:val="23"/>
          <w:szCs w:val="23"/>
          <w:lang w:eastAsia="ru-RU"/>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2" w:name="000384"/>
      <w:bookmarkEnd w:id="582"/>
      <w:r w:rsidRPr="00D97F24">
        <w:rPr>
          <w:rFonts w:ascii="Arial" w:eastAsia="Times New Roman" w:hAnsi="Arial" w:cs="Arial"/>
          <w:color w:val="000000"/>
          <w:sz w:val="23"/>
          <w:szCs w:val="23"/>
          <w:lang w:eastAsia="ru-RU"/>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rsidRPr="00D97F24">
        <w:rPr>
          <w:rFonts w:ascii="Arial" w:eastAsia="Times New Roman" w:hAnsi="Arial" w:cs="Arial"/>
          <w:color w:val="000000"/>
          <w:sz w:val="23"/>
          <w:szCs w:val="23"/>
          <w:lang w:eastAsia="ru-RU"/>
        </w:rPr>
        <w:t>включающий</w:t>
      </w:r>
      <w:proofErr w:type="gramEnd"/>
      <w:r w:rsidRPr="00D97F24">
        <w:rPr>
          <w:rFonts w:ascii="Arial" w:eastAsia="Times New Roman" w:hAnsi="Arial" w:cs="Arial"/>
          <w:color w:val="000000"/>
          <w:sz w:val="23"/>
          <w:szCs w:val="23"/>
          <w:lang w:eastAsia="ru-RU"/>
        </w:rP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3" w:name="000385"/>
      <w:bookmarkEnd w:id="583"/>
      <w:r w:rsidRPr="00D97F24">
        <w:rPr>
          <w:rFonts w:ascii="Arial" w:eastAsia="Times New Roman" w:hAnsi="Arial" w:cs="Arial"/>
          <w:color w:val="000000"/>
          <w:sz w:val="23"/>
          <w:szCs w:val="23"/>
          <w:lang w:eastAsia="ru-RU"/>
        </w:rPr>
        <w:t>4) основные требования к участникам программы развития поставщиков (исполнителей, подрядчиков), указанные в части 2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частью 3 настоящей статьи заказчиком, утвердившим программу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4" w:name="000386"/>
      <w:bookmarkEnd w:id="584"/>
      <w:r w:rsidRPr="00D97F24">
        <w:rPr>
          <w:rFonts w:ascii="Arial" w:eastAsia="Times New Roman" w:hAnsi="Arial" w:cs="Arial"/>
          <w:color w:val="000000"/>
          <w:sz w:val="23"/>
          <w:szCs w:val="23"/>
          <w:lang w:eastAsia="ru-RU"/>
        </w:rPr>
        <w:t>5) порядок реализации мероприятий, предусмотренных индивидуальными картами развития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5" w:name="000387"/>
      <w:bookmarkEnd w:id="585"/>
      <w:r w:rsidRPr="00D97F24">
        <w:rPr>
          <w:rFonts w:ascii="Arial" w:eastAsia="Times New Roman" w:hAnsi="Arial" w:cs="Arial"/>
          <w:color w:val="000000"/>
          <w:sz w:val="23"/>
          <w:szCs w:val="23"/>
          <w:lang w:eastAsia="ru-RU"/>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6" w:name="000388"/>
      <w:bookmarkEnd w:id="586"/>
      <w:r w:rsidRPr="00D97F24">
        <w:rPr>
          <w:rFonts w:ascii="Arial" w:eastAsia="Times New Roman" w:hAnsi="Arial" w:cs="Arial"/>
          <w:color w:val="000000"/>
          <w:sz w:val="23"/>
          <w:szCs w:val="23"/>
          <w:lang w:eastAsia="ru-RU"/>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7" w:name="000389"/>
      <w:bookmarkEnd w:id="587"/>
      <w:r w:rsidRPr="00D97F24">
        <w:rPr>
          <w:rFonts w:ascii="Arial" w:eastAsia="Times New Roman" w:hAnsi="Arial" w:cs="Arial"/>
          <w:color w:val="000000"/>
          <w:sz w:val="23"/>
          <w:szCs w:val="23"/>
          <w:lang w:eastAsia="ru-RU"/>
        </w:rPr>
        <w:t>8) виды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8" w:name="000390"/>
      <w:bookmarkEnd w:id="588"/>
      <w:r w:rsidRPr="00D97F24">
        <w:rPr>
          <w:rFonts w:ascii="Arial" w:eastAsia="Times New Roman" w:hAnsi="Arial" w:cs="Arial"/>
          <w:color w:val="000000"/>
          <w:sz w:val="23"/>
          <w:szCs w:val="23"/>
          <w:lang w:eastAsia="ru-RU"/>
        </w:rPr>
        <w:lastRenderedPageBreak/>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89" w:name="000391"/>
      <w:bookmarkEnd w:id="589"/>
      <w:r w:rsidRPr="00D97F24">
        <w:rPr>
          <w:rFonts w:ascii="Arial" w:eastAsia="Times New Roman" w:hAnsi="Arial" w:cs="Arial"/>
          <w:color w:val="000000"/>
          <w:sz w:val="23"/>
          <w:szCs w:val="23"/>
          <w:lang w:eastAsia="ru-RU"/>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rsidRPr="00D97F24">
        <w:rPr>
          <w:rFonts w:ascii="Arial" w:eastAsia="Times New Roman" w:hAnsi="Arial" w:cs="Arial"/>
          <w:color w:val="000000"/>
          <w:sz w:val="23"/>
          <w:szCs w:val="23"/>
          <w:lang w:eastAsia="ru-RU"/>
        </w:rPr>
        <w:t>самозанятыми</w:t>
      </w:r>
      <w:proofErr w:type="spellEnd"/>
      <w:r w:rsidRPr="00D97F24">
        <w:rPr>
          <w:rFonts w:ascii="Arial" w:eastAsia="Times New Roman" w:hAnsi="Arial" w:cs="Arial"/>
          <w:color w:val="000000"/>
          <w:sz w:val="23"/>
          <w:szCs w:val="23"/>
          <w:lang w:eastAsia="ru-RU"/>
        </w:rPr>
        <w:t xml:space="preserve"> гражданами: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0" w:name="000392"/>
      <w:bookmarkEnd w:id="590"/>
      <w:r w:rsidRPr="00D97F24">
        <w:rPr>
          <w:rFonts w:ascii="Arial" w:eastAsia="Times New Roman" w:hAnsi="Arial" w:cs="Arial"/>
          <w:color w:val="000000"/>
          <w:sz w:val="23"/>
          <w:szCs w:val="23"/>
          <w:lang w:eastAsia="ru-RU"/>
        </w:rPr>
        <w:t>1) программу развития поставщиков (исполнителей, подрядчиков) - в срок не позднее десяти календарных дней со дня ее утверждения;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1" w:name="000393"/>
      <w:bookmarkEnd w:id="591"/>
      <w:proofErr w:type="gramStart"/>
      <w:r w:rsidRPr="00D97F24">
        <w:rPr>
          <w:rFonts w:ascii="Arial" w:eastAsia="Times New Roman" w:hAnsi="Arial" w:cs="Arial"/>
          <w:color w:val="000000"/>
          <w:sz w:val="23"/>
          <w:szCs w:val="23"/>
          <w:lang w:eastAsia="ru-RU"/>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2" w:name="000394"/>
      <w:bookmarkEnd w:id="592"/>
      <w:r w:rsidRPr="00D97F24">
        <w:rPr>
          <w:rFonts w:ascii="Arial" w:eastAsia="Times New Roman" w:hAnsi="Arial" w:cs="Arial"/>
          <w:color w:val="000000"/>
          <w:sz w:val="23"/>
          <w:szCs w:val="23"/>
          <w:lang w:eastAsia="ru-RU"/>
        </w:rP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rsidRPr="00D97F24">
        <w:rPr>
          <w:rFonts w:ascii="Arial" w:eastAsia="Times New Roman" w:hAnsi="Arial" w:cs="Arial"/>
          <w:color w:val="000000"/>
          <w:sz w:val="23"/>
          <w:szCs w:val="23"/>
          <w:lang w:eastAsia="ru-RU"/>
        </w:rPr>
        <w:t>окончания срока действия индивидуальной карты развития субъекта малого</w:t>
      </w:r>
      <w:proofErr w:type="gramEnd"/>
      <w:r w:rsidRPr="00D97F24">
        <w:rPr>
          <w:rFonts w:ascii="Arial" w:eastAsia="Times New Roman" w:hAnsi="Arial" w:cs="Arial"/>
          <w:color w:val="000000"/>
          <w:sz w:val="23"/>
          <w:szCs w:val="23"/>
          <w:lang w:eastAsia="ru-RU"/>
        </w:rPr>
        <w:t xml:space="preserve"> или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3" w:name="000395"/>
      <w:bookmarkEnd w:id="593"/>
      <w:r w:rsidRPr="00D97F24">
        <w:rPr>
          <w:rFonts w:ascii="Arial" w:eastAsia="Times New Roman" w:hAnsi="Arial" w:cs="Arial"/>
          <w:color w:val="000000"/>
          <w:sz w:val="23"/>
          <w:szCs w:val="23"/>
          <w:lang w:eastAsia="ru-RU"/>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4" w:name="000396"/>
      <w:bookmarkEnd w:id="594"/>
      <w:r w:rsidRPr="00D97F24">
        <w:rPr>
          <w:rFonts w:ascii="Arial" w:eastAsia="Times New Roman" w:hAnsi="Arial" w:cs="Arial"/>
          <w:color w:val="000000"/>
          <w:sz w:val="23"/>
          <w:szCs w:val="23"/>
          <w:lang w:eastAsia="ru-RU"/>
        </w:rPr>
        <w:t xml:space="preserve">9. </w:t>
      </w:r>
      <w:proofErr w:type="gramStart"/>
      <w:r w:rsidRPr="00D97F24">
        <w:rPr>
          <w:rFonts w:ascii="Arial" w:eastAsia="Times New Roman" w:hAnsi="Arial" w:cs="Arial"/>
          <w:color w:val="000000"/>
          <w:sz w:val="23"/>
          <w:szCs w:val="23"/>
          <w:lang w:eastAsia="ru-RU"/>
        </w:rPr>
        <w:t>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rsidRPr="00D97F24">
        <w:rPr>
          <w:rFonts w:ascii="Arial" w:eastAsia="Times New Roman" w:hAnsi="Arial" w:cs="Arial"/>
          <w:color w:val="000000"/>
          <w:sz w:val="23"/>
          <w:szCs w:val="23"/>
          <w:lang w:eastAsia="ru-RU"/>
        </w:rPr>
        <w:t xml:space="preserve"> (исполнителей, подрядчиков), </w:t>
      </w:r>
      <w:proofErr w:type="gramStart"/>
      <w:r w:rsidRPr="00D97F24">
        <w:rPr>
          <w:rFonts w:ascii="Arial" w:eastAsia="Times New Roman" w:hAnsi="Arial" w:cs="Arial"/>
          <w:color w:val="000000"/>
          <w:sz w:val="23"/>
          <w:szCs w:val="23"/>
          <w:lang w:eastAsia="ru-RU"/>
        </w:rPr>
        <w:t>определенного</w:t>
      </w:r>
      <w:proofErr w:type="gramEnd"/>
      <w:r w:rsidRPr="00D97F24">
        <w:rPr>
          <w:rFonts w:ascii="Arial" w:eastAsia="Times New Roman" w:hAnsi="Arial" w:cs="Arial"/>
          <w:color w:val="000000"/>
          <w:sz w:val="23"/>
          <w:szCs w:val="23"/>
          <w:lang w:eastAsia="ru-RU"/>
        </w:rPr>
        <w:t xml:space="preserve"> заказчиком в соответствии с пунктом 2 части 8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5" w:name="000397"/>
      <w:bookmarkEnd w:id="595"/>
      <w:r w:rsidRPr="00D97F24">
        <w:rPr>
          <w:rFonts w:ascii="Arial" w:eastAsia="Times New Roman" w:hAnsi="Arial" w:cs="Arial"/>
          <w:color w:val="000000"/>
          <w:sz w:val="23"/>
          <w:szCs w:val="23"/>
          <w:lang w:eastAsia="ru-RU"/>
        </w:rPr>
        <w:t>10. В случае</w:t>
      </w:r>
      <w:proofErr w:type="gramStart"/>
      <w:r w:rsidRPr="00D97F24">
        <w:rPr>
          <w:rFonts w:ascii="Arial" w:eastAsia="Times New Roman" w:hAnsi="Arial" w:cs="Arial"/>
          <w:color w:val="000000"/>
          <w:sz w:val="23"/>
          <w:szCs w:val="23"/>
          <w:lang w:eastAsia="ru-RU"/>
        </w:rPr>
        <w:t>,</w:t>
      </w:r>
      <w:proofErr w:type="gramEnd"/>
      <w:r w:rsidRPr="00D97F24">
        <w:rPr>
          <w:rFonts w:ascii="Arial" w:eastAsia="Times New Roman" w:hAnsi="Arial" w:cs="Arial"/>
          <w:color w:val="000000"/>
          <w:sz w:val="23"/>
          <w:szCs w:val="23"/>
          <w:lang w:eastAsia="ru-RU"/>
        </w:rP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w:t>
      </w:r>
      <w:r w:rsidRPr="00D97F24">
        <w:rPr>
          <w:rFonts w:ascii="Arial" w:eastAsia="Times New Roman" w:hAnsi="Arial" w:cs="Arial"/>
          <w:color w:val="000000"/>
          <w:sz w:val="23"/>
          <w:szCs w:val="23"/>
          <w:lang w:eastAsia="ru-RU"/>
        </w:rPr>
        <w:lastRenderedPageBreak/>
        <w:t xml:space="preserve">(исполнителей, подрядчиков) и заказчиком, утвердившим программу развития поставщиков (исполнителей, подрядчиков), </w:t>
      </w:r>
      <w:proofErr w:type="gramStart"/>
      <w:r w:rsidRPr="00D97F24">
        <w:rPr>
          <w:rFonts w:ascii="Arial" w:eastAsia="Times New Roman" w:hAnsi="Arial" w:cs="Arial"/>
          <w:color w:val="000000"/>
          <w:sz w:val="23"/>
          <w:szCs w:val="23"/>
          <w:lang w:eastAsia="ru-RU"/>
        </w:rPr>
        <w:t>ведение</w:t>
      </w:r>
      <w:proofErr w:type="gramEnd"/>
      <w:r w:rsidRPr="00D97F24">
        <w:rPr>
          <w:rFonts w:ascii="Arial" w:eastAsia="Times New Roman" w:hAnsi="Arial" w:cs="Arial"/>
          <w:color w:val="000000"/>
          <w:sz w:val="23"/>
          <w:szCs w:val="23"/>
          <w:lang w:eastAsia="ru-RU"/>
        </w:rPr>
        <w:t xml:space="preserve"> которого осуществляет корпорация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6" w:name="000398"/>
      <w:bookmarkEnd w:id="596"/>
      <w:r w:rsidRPr="00D97F24">
        <w:rPr>
          <w:rFonts w:ascii="Arial" w:eastAsia="Times New Roman" w:hAnsi="Arial" w:cs="Arial"/>
          <w:color w:val="000000"/>
          <w:sz w:val="23"/>
          <w:szCs w:val="23"/>
          <w:lang w:eastAsia="ru-RU"/>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rsidRPr="00D97F24">
        <w:rPr>
          <w:rFonts w:ascii="Arial" w:eastAsia="Times New Roman" w:hAnsi="Arial" w:cs="Arial"/>
          <w:color w:val="000000"/>
          <w:sz w:val="23"/>
          <w:szCs w:val="23"/>
          <w:lang w:eastAsia="ru-RU"/>
        </w:rPr>
        <w:t>учетом</w:t>
      </w:r>
      <w:proofErr w:type="gramEnd"/>
      <w:r w:rsidRPr="00D97F24">
        <w:rPr>
          <w:rFonts w:ascii="Arial" w:eastAsia="Times New Roman" w:hAnsi="Arial" w:cs="Arial"/>
          <w:color w:val="000000"/>
          <w:sz w:val="23"/>
          <w:szCs w:val="23"/>
          <w:lang w:eastAsia="ru-RU"/>
        </w:rP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7" w:name="000399"/>
      <w:bookmarkEnd w:id="597"/>
      <w:r w:rsidRPr="00D97F24">
        <w:rPr>
          <w:rFonts w:ascii="Arial" w:eastAsia="Times New Roman" w:hAnsi="Arial" w:cs="Arial"/>
          <w:color w:val="000000"/>
          <w:sz w:val="23"/>
          <w:szCs w:val="23"/>
          <w:lang w:eastAsia="ru-RU"/>
        </w:rPr>
        <w:t xml:space="preserve">12. </w:t>
      </w:r>
      <w:proofErr w:type="gramStart"/>
      <w:r w:rsidRPr="00D97F24">
        <w:rPr>
          <w:rFonts w:ascii="Arial" w:eastAsia="Times New Roman" w:hAnsi="Arial" w:cs="Arial"/>
          <w:color w:val="000000"/>
          <w:sz w:val="23"/>
          <w:szCs w:val="23"/>
          <w:lang w:eastAsia="ru-RU"/>
        </w:rP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rsidRPr="00D97F24">
        <w:rPr>
          <w:rFonts w:ascii="Arial" w:eastAsia="Times New Roman" w:hAnsi="Arial" w:cs="Arial"/>
          <w:color w:val="000000"/>
          <w:sz w:val="23"/>
          <w:szCs w:val="23"/>
          <w:lang w:eastAsia="ru-RU"/>
        </w:rPr>
        <w:t xml:space="preserve"> услуги.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598" w:name="XcXEROuWSn5v"/>
      <w:bookmarkEnd w:id="598"/>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17. Финансовая поддержка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599" w:name="100159"/>
      <w:bookmarkStart w:id="600" w:name="100160"/>
      <w:bookmarkEnd w:id="599"/>
      <w:bookmarkEnd w:id="600"/>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D97F24">
        <w:rPr>
          <w:rFonts w:ascii="Arial" w:eastAsia="Times New Roman" w:hAnsi="Arial" w:cs="Arial"/>
          <w:color w:val="000000"/>
          <w:sz w:val="23"/>
          <w:szCs w:val="23"/>
          <w:lang w:eastAsia="ru-RU"/>
        </w:rPr>
        <w:t xml:space="preserve">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01" w:name="000295"/>
      <w:bookmarkStart w:id="602" w:name="100270"/>
      <w:bookmarkStart w:id="603" w:name="100233"/>
      <w:bookmarkStart w:id="604" w:name="100161"/>
      <w:bookmarkEnd w:id="601"/>
      <w:bookmarkEnd w:id="602"/>
      <w:bookmarkEnd w:id="603"/>
      <w:bookmarkEnd w:id="604"/>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rsidRPr="00D97F24">
        <w:rPr>
          <w:rFonts w:ascii="Arial" w:eastAsia="Times New Roman" w:hAnsi="Arial" w:cs="Arial"/>
          <w:color w:val="000000"/>
          <w:sz w:val="23"/>
          <w:szCs w:val="23"/>
          <w:lang w:eastAsia="ru-RU"/>
        </w:rP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05" w:name="000297"/>
      <w:bookmarkEnd w:id="605"/>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 xml:space="preserve">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w:t>
      </w:r>
      <w:r w:rsidRPr="00D97F24">
        <w:rPr>
          <w:rFonts w:ascii="Arial" w:eastAsia="Times New Roman" w:hAnsi="Arial" w:cs="Arial"/>
          <w:color w:val="000000"/>
          <w:sz w:val="23"/>
          <w:szCs w:val="23"/>
          <w:lang w:eastAsia="ru-RU"/>
        </w:rPr>
        <w:lastRenderedPageBreak/>
        <w:t>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06" w:name="000428"/>
      <w:bookmarkEnd w:id="606"/>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 xml:space="preserve">Оказание государственным (муниципальным) </w:t>
      </w:r>
      <w:proofErr w:type="spellStart"/>
      <w:r w:rsidRPr="00D97F24">
        <w:rPr>
          <w:rFonts w:ascii="Arial" w:eastAsia="Times New Roman" w:hAnsi="Arial" w:cs="Arial"/>
          <w:color w:val="000000"/>
          <w:sz w:val="23"/>
          <w:szCs w:val="23"/>
          <w:lang w:eastAsia="ru-RU"/>
        </w:rPr>
        <w:t>микрофинансовым</w:t>
      </w:r>
      <w:proofErr w:type="spellEnd"/>
      <w:r w:rsidRPr="00D97F24">
        <w:rPr>
          <w:rFonts w:ascii="Arial" w:eastAsia="Times New Roman" w:hAnsi="Arial" w:cs="Arial"/>
          <w:color w:val="000000"/>
          <w:sz w:val="23"/>
          <w:szCs w:val="23"/>
          <w:lang w:eastAsia="ru-RU"/>
        </w:rPr>
        <w:t xml:space="preserve">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 соответствующих требованиям к государственным (муниципальным) </w:t>
      </w:r>
      <w:proofErr w:type="spellStart"/>
      <w:r w:rsidRPr="00D97F24">
        <w:rPr>
          <w:rFonts w:ascii="Arial" w:eastAsia="Times New Roman" w:hAnsi="Arial" w:cs="Arial"/>
          <w:color w:val="000000"/>
          <w:sz w:val="23"/>
          <w:szCs w:val="23"/>
          <w:lang w:eastAsia="ru-RU"/>
        </w:rPr>
        <w:t>микрофинансовым</w:t>
      </w:r>
      <w:proofErr w:type="spellEnd"/>
      <w:r w:rsidRPr="00D97F24">
        <w:rPr>
          <w:rFonts w:ascii="Arial" w:eastAsia="Times New Roman" w:hAnsi="Arial" w:cs="Arial"/>
          <w:color w:val="000000"/>
          <w:sz w:val="23"/>
          <w:szCs w:val="23"/>
          <w:lang w:eastAsia="ru-RU"/>
        </w:rP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607" w:name="2lGweG2HtHHl"/>
      <w:bookmarkEnd w:id="607"/>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17.1. Гарантийная поддержка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08" w:name="000258"/>
      <w:bookmarkStart w:id="609" w:name="000259"/>
      <w:bookmarkEnd w:id="608"/>
      <w:bookmarkEnd w:id="609"/>
      <w:r w:rsidRPr="00D97F24">
        <w:rPr>
          <w:rFonts w:ascii="Arial" w:eastAsia="Times New Roman" w:hAnsi="Arial" w:cs="Arial"/>
          <w:color w:val="000000"/>
          <w:sz w:val="23"/>
          <w:szCs w:val="23"/>
          <w:lang w:eastAsia="ru-RU"/>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D97F24">
        <w:rPr>
          <w:rFonts w:ascii="Arial" w:eastAsia="Times New Roman" w:hAnsi="Arial" w:cs="Arial"/>
          <w:color w:val="000000"/>
          <w:sz w:val="23"/>
          <w:szCs w:val="23"/>
          <w:lang w:eastAsia="ru-RU"/>
        </w:rPr>
        <w:t>по</w:t>
      </w:r>
      <w:proofErr w:type="gramEnd"/>
      <w:r w:rsidRPr="00D97F24">
        <w:rPr>
          <w:rFonts w:ascii="Arial" w:eastAsia="Times New Roman" w:hAnsi="Arial" w:cs="Arial"/>
          <w:color w:val="000000"/>
          <w:sz w:val="23"/>
          <w:szCs w:val="23"/>
          <w:lang w:eastAsia="ru-RU"/>
        </w:rPr>
        <w:t>:</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0" w:name="000260"/>
      <w:bookmarkEnd w:id="610"/>
      <w:r w:rsidRPr="00D97F24">
        <w:rPr>
          <w:rFonts w:ascii="Arial" w:eastAsia="Times New Roman" w:hAnsi="Arial" w:cs="Arial"/>
          <w:color w:val="000000"/>
          <w:sz w:val="23"/>
          <w:szCs w:val="23"/>
          <w:lang w:eastAsia="ru-RU"/>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1" w:name="000261"/>
      <w:bookmarkEnd w:id="611"/>
      <w:r w:rsidRPr="00D97F24">
        <w:rPr>
          <w:rFonts w:ascii="Arial" w:eastAsia="Times New Roman" w:hAnsi="Arial" w:cs="Arial"/>
          <w:color w:val="000000"/>
          <w:sz w:val="23"/>
          <w:szCs w:val="23"/>
          <w:lang w:eastAsia="ru-RU"/>
        </w:rPr>
        <w:t xml:space="preserve">2) обязательствам кредитных организаций,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2" w:name="000262"/>
      <w:bookmarkEnd w:id="612"/>
      <w:r w:rsidRPr="00D97F24">
        <w:rPr>
          <w:rFonts w:ascii="Arial" w:eastAsia="Times New Roman" w:hAnsi="Arial" w:cs="Arial"/>
          <w:color w:val="000000"/>
          <w:sz w:val="23"/>
          <w:szCs w:val="23"/>
          <w:lang w:eastAsia="ru-RU"/>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3" w:name="000263"/>
      <w:bookmarkEnd w:id="613"/>
      <w:r w:rsidRPr="00D97F24">
        <w:rPr>
          <w:rFonts w:ascii="Arial" w:eastAsia="Times New Roman" w:hAnsi="Arial" w:cs="Arial"/>
          <w:color w:val="000000"/>
          <w:sz w:val="23"/>
          <w:szCs w:val="23"/>
          <w:lang w:eastAsia="ru-RU"/>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4" w:name="000264"/>
      <w:bookmarkEnd w:id="614"/>
      <w:r w:rsidRPr="00D97F24">
        <w:rPr>
          <w:rFonts w:ascii="Arial" w:eastAsia="Times New Roman" w:hAnsi="Arial" w:cs="Arial"/>
          <w:color w:val="000000"/>
          <w:sz w:val="23"/>
          <w:szCs w:val="23"/>
          <w:lang w:eastAsia="ru-RU"/>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5" w:name="000265"/>
      <w:bookmarkEnd w:id="615"/>
      <w:r w:rsidRPr="00D97F24">
        <w:rPr>
          <w:rFonts w:ascii="Arial" w:eastAsia="Times New Roman" w:hAnsi="Arial" w:cs="Arial"/>
          <w:color w:val="000000"/>
          <w:sz w:val="23"/>
          <w:szCs w:val="23"/>
          <w:lang w:eastAsia="ru-RU"/>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616" w:name="211748CHpVdt"/>
      <w:bookmarkEnd w:id="61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lastRenderedPageBreak/>
        <w:t>Статья 18. Имущественная поддержка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17" w:name="100162"/>
      <w:bookmarkStart w:id="618" w:name="100358"/>
      <w:bookmarkStart w:id="619" w:name="100271"/>
      <w:bookmarkStart w:id="620" w:name="100234"/>
      <w:bookmarkStart w:id="621" w:name="100163"/>
      <w:bookmarkEnd w:id="617"/>
      <w:bookmarkEnd w:id="618"/>
      <w:bookmarkEnd w:id="619"/>
      <w:bookmarkEnd w:id="620"/>
      <w:bookmarkEnd w:id="621"/>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8" w:anchor="PMCCTrGkfWYb" w:history="1">
        <w:r w:rsidRPr="00D97F24">
          <w:rPr>
            <w:rFonts w:ascii="Arial" w:eastAsia="Times New Roman" w:hAnsi="Arial" w:cs="Arial"/>
            <w:color w:val="3C5F87"/>
            <w:sz w:val="23"/>
            <w:u w:val="single"/>
            <w:lang w:eastAsia="ru-RU"/>
          </w:rPr>
          <w:t>статье 15</w:t>
        </w:r>
      </w:hyperlink>
      <w:r w:rsidRPr="00D97F24">
        <w:rPr>
          <w:rFonts w:ascii="Arial" w:eastAsia="Times New Roman" w:hAnsi="Arial" w:cs="Arial"/>
          <w:color w:val="000000"/>
          <w:sz w:val="23"/>
          <w:szCs w:val="23"/>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D97F24">
        <w:rPr>
          <w:rFonts w:ascii="Arial" w:eastAsia="Times New Roman" w:hAnsi="Arial" w:cs="Arial"/>
          <w:color w:val="000000"/>
          <w:sz w:val="23"/>
          <w:szCs w:val="23"/>
          <w:lang w:eastAsia="ru-RU"/>
        </w:rPr>
        <w:t>). Указанное имущество должно использоваться по целевому назначению.</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22" w:name="100359"/>
      <w:bookmarkStart w:id="623" w:name="100235"/>
      <w:bookmarkStart w:id="624" w:name="100164"/>
      <w:bookmarkEnd w:id="622"/>
      <w:bookmarkEnd w:id="623"/>
      <w:bookmarkEnd w:id="624"/>
      <w:r w:rsidRPr="00D97F24">
        <w:rPr>
          <w:rFonts w:ascii="Arial" w:eastAsia="Times New Roman" w:hAnsi="Arial" w:cs="Arial"/>
          <w:color w:val="000000"/>
          <w:sz w:val="23"/>
          <w:szCs w:val="23"/>
          <w:lang w:eastAsia="ru-RU"/>
        </w:rPr>
        <w:t>2. Утратил силу. - Федеральный закон от 03.07.2018 N 185-ФЗ.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25" w:name="100360"/>
      <w:bookmarkStart w:id="626" w:name="100165"/>
      <w:bookmarkEnd w:id="625"/>
      <w:bookmarkEnd w:id="626"/>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69" w:anchor="211748CHpVdt" w:history="1">
        <w:r w:rsidRPr="00D97F24">
          <w:rPr>
            <w:rFonts w:ascii="Arial" w:eastAsia="Times New Roman" w:hAnsi="Arial" w:cs="Arial"/>
            <w:color w:val="3C5F87"/>
            <w:sz w:val="23"/>
            <w:u w:val="single"/>
            <w:lang w:eastAsia="ru-RU"/>
          </w:rPr>
          <w:t>частью 1</w:t>
        </w:r>
      </w:hyperlink>
      <w:r w:rsidRPr="00D97F24">
        <w:rPr>
          <w:rFonts w:ascii="Arial" w:eastAsia="Times New Roman" w:hAnsi="Arial" w:cs="Arial"/>
          <w:color w:val="000000"/>
          <w:sz w:val="23"/>
          <w:szCs w:val="23"/>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D97F24">
        <w:rPr>
          <w:rFonts w:ascii="Arial" w:eastAsia="Times New Roman" w:hAnsi="Arial" w:cs="Arial"/>
          <w:color w:val="000000"/>
          <w:sz w:val="23"/>
          <w:szCs w:val="23"/>
          <w:lang w:eastAsia="ru-RU"/>
        </w:rPr>
        <w:t xml:space="preserve"> имуществом при его использовании не по целевому назначению и (или) с нарушением запретов, установленных </w:t>
      </w:r>
      <w:hyperlink r:id="rId70" w:anchor="211748CHpVdt" w:history="1">
        <w:r w:rsidRPr="00D97F24">
          <w:rPr>
            <w:rFonts w:ascii="Arial" w:eastAsia="Times New Roman" w:hAnsi="Arial" w:cs="Arial"/>
            <w:color w:val="3C5F87"/>
            <w:sz w:val="23"/>
            <w:u w:val="single"/>
            <w:lang w:eastAsia="ru-RU"/>
          </w:rPr>
          <w:t>частью 4.2</w:t>
        </w:r>
      </w:hyperlink>
      <w:r w:rsidRPr="00D97F24">
        <w:rPr>
          <w:rFonts w:ascii="Arial" w:eastAsia="Times New Roman" w:hAnsi="Arial" w:cs="Arial"/>
          <w:color w:val="000000"/>
          <w:sz w:val="23"/>
          <w:szCs w:val="23"/>
          <w:lang w:eastAsia="ru-RU"/>
        </w:rPr>
        <w:t>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27" w:name="000409"/>
      <w:bookmarkStart w:id="628" w:name="100361"/>
      <w:bookmarkStart w:id="629" w:name="100346"/>
      <w:bookmarkStart w:id="630" w:name="100272"/>
      <w:bookmarkStart w:id="631" w:name="000012"/>
      <w:bookmarkStart w:id="632" w:name="100166"/>
      <w:bookmarkStart w:id="633" w:name="100224"/>
      <w:bookmarkStart w:id="634" w:name="100236"/>
      <w:bookmarkEnd w:id="627"/>
      <w:bookmarkEnd w:id="628"/>
      <w:bookmarkEnd w:id="629"/>
      <w:bookmarkEnd w:id="630"/>
      <w:bookmarkEnd w:id="631"/>
      <w:bookmarkEnd w:id="632"/>
      <w:bookmarkEnd w:id="633"/>
      <w:bookmarkEnd w:id="634"/>
      <w:r w:rsidRPr="00D97F24">
        <w:rPr>
          <w:rFonts w:ascii="Arial" w:eastAsia="Times New Roman" w:hAnsi="Arial" w:cs="Arial"/>
          <w:color w:val="000000"/>
          <w:sz w:val="23"/>
          <w:szCs w:val="23"/>
          <w:lang w:eastAsia="ru-RU"/>
        </w:rPr>
        <w:t xml:space="preserve">4. </w:t>
      </w:r>
      <w:proofErr w:type="gramStart"/>
      <w:r w:rsidRPr="00D97F24">
        <w:rPr>
          <w:rFonts w:ascii="Arial" w:eastAsia="Times New Roman" w:hAnsi="Arial" w:cs="Arial"/>
          <w:color w:val="000000"/>
          <w:sz w:val="23"/>
          <w:szCs w:val="23"/>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в соответствии с Федеральным </w:t>
      </w:r>
      <w:hyperlink r:id="rId71"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Pr="00D97F24">
        <w:rPr>
          <w:rFonts w:ascii="Arial" w:eastAsia="Times New Roman" w:hAnsi="Arial" w:cs="Arial"/>
          <w:color w:val="000000"/>
          <w:sz w:val="23"/>
          <w:szCs w:val="23"/>
          <w:lang w:eastAsia="ru-RU"/>
        </w:rPr>
        <w:lastRenderedPageBreak/>
        <w:t>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w:t>
      </w:r>
      <w:proofErr w:type="gramEnd"/>
      <w:r w:rsidRPr="00D97F24">
        <w:rPr>
          <w:rFonts w:ascii="Arial" w:eastAsia="Times New Roman" w:hAnsi="Arial" w:cs="Arial"/>
          <w:color w:val="000000"/>
          <w:sz w:val="23"/>
          <w:szCs w:val="23"/>
          <w:lang w:eastAsia="ru-RU"/>
        </w:rPr>
        <w:t xml:space="preserve">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35" w:name="100362"/>
      <w:bookmarkStart w:id="636" w:name="100273"/>
      <w:bookmarkStart w:id="637" w:name="100237"/>
      <w:bookmarkStart w:id="638" w:name="100225"/>
      <w:bookmarkEnd w:id="635"/>
      <w:bookmarkEnd w:id="636"/>
      <w:bookmarkEnd w:id="637"/>
      <w:bookmarkEnd w:id="638"/>
      <w:r w:rsidRPr="00D97F24">
        <w:rPr>
          <w:rFonts w:ascii="Arial" w:eastAsia="Times New Roman" w:hAnsi="Arial" w:cs="Arial"/>
          <w:color w:val="000000"/>
          <w:sz w:val="23"/>
          <w:szCs w:val="23"/>
          <w:lang w:eastAsia="ru-RU"/>
        </w:rPr>
        <w:t xml:space="preserve">4.1. </w:t>
      </w:r>
      <w:proofErr w:type="gramStart"/>
      <w:r w:rsidRPr="00D97F24">
        <w:rPr>
          <w:rFonts w:ascii="Arial" w:eastAsia="Times New Roman" w:hAnsi="Arial" w:cs="Arial"/>
          <w:color w:val="000000"/>
          <w:sz w:val="23"/>
          <w:szCs w:val="23"/>
          <w:lang w:eastAsia="ru-RU"/>
        </w:rPr>
        <w:t>Порядок формирования, ведения, обязательного опубликования указанных в </w:t>
      </w:r>
      <w:hyperlink r:id="rId72" w:anchor="211748CHpVdt" w:history="1">
        <w:r w:rsidRPr="00D97F24">
          <w:rPr>
            <w:rFonts w:ascii="Arial" w:eastAsia="Times New Roman" w:hAnsi="Arial" w:cs="Arial"/>
            <w:color w:val="3C5F87"/>
            <w:sz w:val="23"/>
            <w:u w:val="single"/>
            <w:lang w:eastAsia="ru-RU"/>
          </w:rPr>
          <w:t>части 4</w:t>
        </w:r>
      </w:hyperlink>
      <w:r w:rsidRPr="00D97F24">
        <w:rPr>
          <w:rFonts w:ascii="Arial" w:eastAsia="Times New Roman" w:hAnsi="Arial" w:cs="Arial"/>
          <w:color w:val="000000"/>
          <w:sz w:val="23"/>
          <w:szCs w:val="23"/>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D97F24">
        <w:rPr>
          <w:rFonts w:ascii="Arial" w:eastAsia="Times New Roman" w:hAnsi="Arial" w:cs="Arial"/>
          <w:color w:val="000000"/>
          <w:sz w:val="23"/>
          <w:szCs w:val="23"/>
          <w:lang w:eastAsia="ru-RU"/>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73" w:anchor="211748CHpVdt" w:history="1">
        <w:r w:rsidRPr="00D97F24">
          <w:rPr>
            <w:rFonts w:ascii="Arial" w:eastAsia="Times New Roman" w:hAnsi="Arial" w:cs="Arial"/>
            <w:color w:val="3C5F87"/>
            <w:sz w:val="23"/>
            <w:u w:val="single"/>
            <w:lang w:eastAsia="ru-RU"/>
          </w:rPr>
          <w:t>части 4</w:t>
        </w:r>
      </w:hyperlink>
      <w:r w:rsidRPr="00D97F24">
        <w:rPr>
          <w:rFonts w:ascii="Arial" w:eastAsia="Times New Roman" w:hAnsi="Arial" w:cs="Arial"/>
          <w:color w:val="000000"/>
          <w:sz w:val="23"/>
          <w:szCs w:val="23"/>
          <w:lang w:eastAsia="ru-RU"/>
        </w:rPr>
        <w:t> настоящей статьи перечни, устанавливаются в соответствии с гражданским законодательством и земельным законодательством.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39" w:name="000410"/>
      <w:bookmarkStart w:id="640" w:name="100363"/>
      <w:bookmarkStart w:id="641" w:name="100238"/>
      <w:bookmarkStart w:id="642" w:name="100226"/>
      <w:bookmarkEnd w:id="639"/>
      <w:bookmarkEnd w:id="640"/>
      <w:bookmarkEnd w:id="641"/>
      <w:bookmarkEnd w:id="642"/>
      <w:r w:rsidRPr="00D97F24">
        <w:rPr>
          <w:rFonts w:ascii="Arial" w:eastAsia="Times New Roman" w:hAnsi="Arial" w:cs="Arial"/>
          <w:color w:val="000000"/>
          <w:sz w:val="23"/>
          <w:szCs w:val="23"/>
          <w:lang w:eastAsia="ru-RU"/>
        </w:rPr>
        <w:t xml:space="preserve">4.2. </w:t>
      </w:r>
      <w:proofErr w:type="gramStart"/>
      <w:r w:rsidRPr="00D97F24">
        <w:rPr>
          <w:rFonts w:ascii="Arial" w:eastAsia="Times New Roman" w:hAnsi="Arial" w:cs="Arial"/>
          <w:color w:val="000000"/>
          <w:sz w:val="23"/>
          <w:szCs w:val="23"/>
          <w:lang w:eastAsia="ru-RU"/>
        </w:rPr>
        <w:t>Запрещается продажа государственного и муниципального имущества, включенного в указанные в </w:t>
      </w:r>
      <w:hyperlink r:id="rId74" w:anchor="211748CHpVdt" w:history="1">
        <w:r w:rsidRPr="00D97F24">
          <w:rPr>
            <w:rFonts w:ascii="Arial" w:eastAsia="Times New Roman" w:hAnsi="Arial" w:cs="Arial"/>
            <w:color w:val="3C5F87"/>
            <w:sz w:val="23"/>
            <w:u w:val="single"/>
            <w:lang w:eastAsia="ru-RU"/>
          </w:rPr>
          <w:t>части 4</w:t>
        </w:r>
      </w:hyperlink>
      <w:r w:rsidRPr="00D97F24">
        <w:rPr>
          <w:rFonts w:ascii="Arial" w:eastAsia="Times New Roman" w:hAnsi="Arial" w:cs="Arial"/>
          <w:color w:val="000000"/>
          <w:sz w:val="23"/>
          <w:szCs w:val="23"/>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75"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D97F24">
        <w:rPr>
          <w:rFonts w:ascii="Arial" w:eastAsia="Times New Roman" w:hAnsi="Arial" w:cs="Arial"/>
          <w:color w:val="000000"/>
          <w:sz w:val="23"/>
          <w:szCs w:val="23"/>
          <w:lang w:eastAsia="ru-RU"/>
        </w:rPr>
        <w:t xml:space="preserve">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roofErr w:type="gramStart"/>
      <w:r w:rsidRPr="00D97F24">
        <w:rPr>
          <w:rFonts w:ascii="Arial" w:eastAsia="Times New Roman" w:hAnsi="Arial" w:cs="Arial"/>
          <w:color w:val="000000"/>
          <w:sz w:val="23"/>
          <w:szCs w:val="23"/>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97F24">
        <w:rPr>
          <w:rFonts w:ascii="Arial" w:eastAsia="Times New Roman" w:hAnsi="Arial" w:cs="Arial"/>
          <w:color w:val="000000"/>
          <w:sz w:val="23"/>
          <w:szCs w:val="23"/>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43" w:name="000003"/>
      <w:bookmarkEnd w:id="643"/>
      <w:r w:rsidRPr="00D97F24">
        <w:rPr>
          <w:rFonts w:ascii="Arial" w:eastAsia="Times New Roman" w:hAnsi="Arial" w:cs="Arial"/>
          <w:color w:val="000000"/>
          <w:sz w:val="23"/>
          <w:szCs w:val="23"/>
          <w:lang w:eastAsia="ru-RU"/>
        </w:rPr>
        <w:t>4.3. Срок, на который заключаются договоры в отношении имущества, включенного в перечни, указанные в </w:t>
      </w:r>
      <w:hyperlink r:id="rId76" w:anchor="211748CHpVdt" w:history="1">
        <w:r w:rsidRPr="00D97F24">
          <w:rPr>
            <w:rFonts w:ascii="Arial" w:eastAsia="Times New Roman" w:hAnsi="Arial" w:cs="Arial"/>
            <w:color w:val="3C5F87"/>
            <w:sz w:val="23"/>
            <w:u w:val="single"/>
            <w:lang w:eastAsia="ru-RU"/>
          </w:rPr>
          <w:t>части 4</w:t>
        </w:r>
      </w:hyperlink>
      <w:r w:rsidRPr="00D97F24">
        <w:rPr>
          <w:rFonts w:ascii="Arial" w:eastAsia="Times New Roman" w:hAnsi="Arial" w:cs="Arial"/>
          <w:color w:val="000000"/>
          <w:sz w:val="23"/>
          <w:szCs w:val="23"/>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w:t>
      </w:r>
      <w:r w:rsidRPr="00D97F24">
        <w:rPr>
          <w:rFonts w:ascii="Arial" w:eastAsia="Times New Roman" w:hAnsi="Arial" w:cs="Arial"/>
          <w:color w:val="000000"/>
          <w:sz w:val="23"/>
          <w:szCs w:val="23"/>
          <w:lang w:eastAsia="ru-RU"/>
        </w:rPr>
        <w:lastRenderedPageBreak/>
        <w:t xml:space="preserve">(или) пользования. Максимальный срок предоставления </w:t>
      </w:r>
      <w:proofErr w:type="spellStart"/>
      <w:proofErr w:type="gramStart"/>
      <w:r w:rsidRPr="00D97F24">
        <w:rPr>
          <w:rFonts w:ascii="Arial" w:eastAsia="Times New Roman" w:hAnsi="Arial" w:cs="Arial"/>
          <w:color w:val="000000"/>
          <w:sz w:val="23"/>
          <w:szCs w:val="23"/>
          <w:lang w:eastAsia="ru-RU"/>
        </w:rPr>
        <w:t>бизнес-инкубаторами</w:t>
      </w:r>
      <w:proofErr w:type="spellEnd"/>
      <w:proofErr w:type="gramEnd"/>
      <w:r w:rsidRPr="00D97F24">
        <w:rPr>
          <w:rFonts w:ascii="Arial" w:eastAsia="Times New Roman" w:hAnsi="Arial" w:cs="Arial"/>
          <w:color w:val="000000"/>
          <w:sz w:val="23"/>
          <w:szCs w:val="23"/>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44" w:name="100347"/>
      <w:bookmarkStart w:id="645" w:name="100274"/>
      <w:bookmarkEnd w:id="644"/>
      <w:bookmarkEnd w:id="645"/>
      <w:r w:rsidRPr="00D97F24">
        <w:rPr>
          <w:rFonts w:ascii="Arial" w:eastAsia="Times New Roman" w:hAnsi="Arial" w:cs="Arial"/>
          <w:color w:val="000000"/>
          <w:sz w:val="23"/>
          <w:szCs w:val="23"/>
          <w:lang w:eastAsia="ru-RU"/>
        </w:rPr>
        <w:t>4.4. Сведения об утвержденных перечнях государственного имущества и муниципального имущества, указанных в </w:t>
      </w:r>
      <w:hyperlink r:id="rId77" w:anchor="211748CHpVdt" w:history="1">
        <w:r w:rsidRPr="00D97F24">
          <w:rPr>
            <w:rFonts w:ascii="Arial" w:eastAsia="Times New Roman" w:hAnsi="Arial" w:cs="Arial"/>
            <w:color w:val="3C5F87"/>
            <w:sz w:val="23"/>
            <w:u w:val="single"/>
            <w:lang w:eastAsia="ru-RU"/>
          </w:rPr>
          <w:t>части 4</w:t>
        </w:r>
      </w:hyperlink>
      <w:r w:rsidRPr="00D97F24">
        <w:rPr>
          <w:rFonts w:ascii="Arial" w:eastAsia="Times New Roman" w:hAnsi="Arial" w:cs="Arial"/>
          <w:color w:val="000000"/>
          <w:sz w:val="23"/>
          <w:szCs w:val="23"/>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78" w:anchor="icjr7HRhpZ5r" w:history="1">
        <w:r w:rsidRPr="00D97F24">
          <w:rPr>
            <w:rFonts w:ascii="Arial" w:eastAsia="Times New Roman" w:hAnsi="Arial" w:cs="Arial"/>
            <w:color w:val="3C5F87"/>
            <w:sz w:val="23"/>
            <w:u w:val="single"/>
            <w:lang w:eastAsia="ru-RU"/>
          </w:rPr>
          <w:t>частью 5 статьи 16</w:t>
        </w:r>
      </w:hyperlink>
      <w:r w:rsidRPr="00D97F24">
        <w:rPr>
          <w:rFonts w:ascii="Arial" w:eastAsia="Times New Roman" w:hAnsi="Arial" w:cs="Arial"/>
          <w:color w:val="000000"/>
          <w:sz w:val="23"/>
          <w:szCs w:val="23"/>
          <w:lang w:eastAsia="ru-RU"/>
        </w:rPr>
        <w:t>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46" w:name="100364"/>
      <w:bookmarkStart w:id="647" w:name="000113"/>
      <w:bookmarkEnd w:id="646"/>
      <w:bookmarkEnd w:id="647"/>
      <w:r w:rsidRPr="00D97F24">
        <w:rPr>
          <w:rFonts w:ascii="Arial" w:eastAsia="Times New Roman" w:hAnsi="Arial" w:cs="Arial"/>
          <w:color w:val="000000"/>
          <w:sz w:val="23"/>
          <w:szCs w:val="23"/>
          <w:lang w:eastAsia="ru-RU"/>
        </w:rPr>
        <w:t>4.5. Утратил силу. - Федеральный закон от 03.07.2018 N 185-ФЗ.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48" w:name="100365"/>
      <w:bookmarkEnd w:id="648"/>
      <w:r w:rsidRPr="00D97F24">
        <w:rPr>
          <w:rFonts w:ascii="Arial" w:eastAsia="Times New Roman" w:hAnsi="Arial" w:cs="Arial"/>
          <w:color w:val="000000"/>
          <w:sz w:val="23"/>
          <w:szCs w:val="23"/>
          <w:lang w:eastAsia="ru-RU"/>
        </w:rPr>
        <w:t xml:space="preserve">4.6. </w:t>
      </w:r>
      <w:proofErr w:type="gramStart"/>
      <w:r w:rsidRPr="00D97F24">
        <w:rPr>
          <w:rFonts w:ascii="Arial" w:eastAsia="Times New Roman" w:hAnsi="Arial" w:cs="Arial"/>
          <w:color w:val="000000"/>
          <w:sz w:val="23"/>
          <w:szCs w:val="23"/>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D97F24">
        <w:rPr>
          <w:rFonts w:ascii="Arial" w:eastAsia="Times New Roman" w:hAnsi="Arial" w:cs="Arial"/>
          <w:color w:val="000000"/>
          <w:sz w:val="23"/>
          <w:szCs w:val="23"/>
          <w:lang w:eastAsia="ru-RU"/>
        </w:rPr>
        <w:t xml:space="preserve"> включено в перечни, указанные в </w:t>
      </w:r>
      <w:hyperlink r:id="rId79" w:anchor="211748CHpVdt" w:history="1">
        <w:r w:rsidRPr="00D97F24">
          <w:rPr>
            <w:rFonts w:ascii="Arial" w:eastAsia="Times New Roman" w:hAnsi="Arial" w:cs="Arial"/>
            <w:color w:val="3C5F87"/>
            <w:sz w:val="23"/>
            <w:u w:val="single"/>
            <w:lang w:eastAsia="ru-RU"/>
          </w:rPr>
          <w:t>части 4</w:t>
        </w:r>
      </w:hyperlink>
      <w:r w:rsidRPr="00D97F24">
        <w:rPr>
          <w:rFonts w:ascii="Arial" w:eastAsia="Times New Roman" w:hAnsi="Arial" w:cs="Arial"/>
          <w:color w:val="000000"/>
          <w:sz w:val="23"/>
          <w:szCs w:val="23"/>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49" w:name="100167"/>
      <w:bookmarkEnd w:id="649"/>
      <w:r w:rsidRPr="00D97F24">
        <w:rPr>
          <w:rFonts w:ascii="Arial" w:eastAsia="Times New Roman" w:hAnsi="Arial" w:cs="Arial"/>
          <w:color w:val="000000"/>
          <w:sz w:val="23"/>
          <w:szCs w:val="23"/>
          <w:lang w:eastAsia="ru-RU"/>
        </w:rPr>
        <w:t>5. В случае</w:t>
      </w:r>
      <w:proofErr w:type="gramStart"/>
      <w:r w:rsidRPr="00D97F24">
        <w:rPr>
          <w:rFonts w:ascii="Arial" w:eastAsia="Times New Roman" w:hAnsi="Arial" w:cs="Arial"/>
          <w:color w:val="000000"/>
          <w:sz w:val="23"/>
          <w:szCs w:val="23"/>
          <w:lang w:eastAsia="ru-RU"/>
        </w:rPr>
        <w:t>,</w:t>
      </w:r>
      <w:proofErr w:type="gramEnd"/>
      <w:r w:rsidRPr="00D97F24">
        <w:rPr>
          <w:rFonts w:ascii="Arial" w:eastAsia="Times New Roman" w:hAnsi="Arial" w:cs="Arial"/>
          <w:color w:val="000000"/>
          <w:sz w:val="23"/>
          <w:szCs w:val="23"/>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80" w:anchor="211748CHpVdt" w:history="1">
        <w:r w:rsidRPr="00D97F24">
          <w:rPr>
            <w:rFonts w:ascii="Arial" w:eastAsia="Times New Roman" w:hAnsi="Arial" w:cs="Arial"/>
            <w:color w:val="3C5F87"/>
            <w:sz w:val="23"/>
            <w:u w:val="single"/>
            <w:lang w:eastAsia="ru-RU"/>
          </w:rPr>
          <w:t>частью 1</w:t>
        </w:r>
      </w:hyperlink>
      <w:r w:rsidRPr="00D97F24">
        <w:rPr>
          <w:rFonts w:ascii="Arial" w:eastAsia="Times New Roman" w:hAnsi="Arial" w:cs="Arial"/>
          <w:color w:val="000000"/>
          <w:sz w:val="23"/>
          <w:szCs w:val="23"/>
          <w:lang w:eastAsia="ru-RU"/>
        </w:rPr>
        <w:t>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50" w:name="000411"/>
      <w:bookmarkStart w:id="651" w:name="000311"/>
      <w:bookmarkEnd w:id="650"/>
      <w:bookmarkEnd w:id="651"/>
      <w:r w:rsidRPr="00D97F24">
        <w:rPr>
          <w:rFonts w:ascii="Arial" w:eastAsia="Times New Roman" w:hAnsi="Arial" w:cs="Arial"/>
          <w:color w:val="000000"/>
          <w:sz w:val="23"/>
          <w:szCs w:val="23"/>
          <w:lang w:eastAsia="ru-RU"/>
        </w:rPr>
        <w:t xml:space="preserve">6. </w:t>
      </w:r>
      <w:proofErr w:type="gramStart"/>
      <w:r w:rsidRPr="00D97F24">
        <w:rPr>
          <w:rFonts w:ascii="Arial" w:eastAsia="Times New Roman" w:hAnsi="Arial" w:cs="Arial"/>
          <w:color w:val="000000"/>
          <w:sz w:val="23"/>
          <w:szCs w:val="23"/>
          <w:lang w:eastAsia="ru-RU"/>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rsidRPr="00D97F24">
        <w:rPr>
          <w:rFonts w:ascii="Arial" w:eastAsia="Times New Roman" w:hAnsi="Arial" w:cs="Arial"/>
          <w:color w:val="000000"/>
          <w:sz w:val="23"/>
          <w:szCs w:val="23"/>
          <w:lang w:eastAsia="ru-RU"/>
        </w:rP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D97F24">
        <w:rPr>
          <w:rFonts w:ascii="Arial" w:eastAsia="Times New Roman" w:hAnsi="Arial" w:cs="Arial"/>
          <w:color w:val="000000"/>
          <w:sz w:val="23"/>
          <w:szCs w:val="23"/>
          <w:lang w:eastAsia="ru-RU"/>
        </w:rPr>
        <w:t>,</w:t>
      </w:r>
      <w:proofErr w:type="gramEnd"/>
      <w:r w:rsidRPr="00D97F24">
        <w:rPr>
          <w:rFonts w:ascii="Arial" w:eastAsia="Times New Roman" w:hAnsi="Arial" w:cs="Arial"/>
          <w:color w:val="000000"/>
          <w:sz w:val="23"/>
          <w:szCs w:val="23"/>
          <w:lang w:eastAsia="ru-RU"/>
        </w:rPr>
        <w:t xml:space="preserve"> если оставшийся срок действия прекращаемого договора аренды составлял менее одного года, новый </w:t>
      </w:r>
      <w:r w:rsidRPr="00D97F24">
        <w:rPr>
          <w:rFonts w:ascii="Arial" w:eastAsia="Times New Roman" w:hAnsi="Arial" w:cs="Arial"/>
          <w:color w:val="000000"/>
          <w:sz w:val="23"/>
          <w:szCs w:val="23"/>
          <w:lang w:eastAsia="ru-RU"/>
        </w:rPr>
        <w:lastRenderedPageBreak/>
        <w:t>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D97F24">
        <w:rPr>
          <w:rFonts w:ascii="Arial" w:eastAsia="Times New Roman" w:hAnsi="Arial" w:cs="Arial"/>
          <w:color w:val="000000"/>
          <w:sz w:val="23"/>
          <w:szCs w:val="23"/>
          <w:lang w:eastAsia="ru-RU"/>
        </w:rPr>
        <w:t>,</w:t>
      </w:r>
      <w:proofErr w:type="gramEnd"/>
      <w:r w:rsidRPr="00D97F24">
        <w:rPr>
          <w:rFonts w:ascii="Arial" w:eastAsia="Times New Roman" w:hAnsi="Arial" w:cs="Arial"/>
          <w:color w:val="000000"/>
          <w:sz w:val="23"/>
          <w:szCs w:val="23"/>
          <w:lang w:eastAsia="ru-RU"/>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81" w:anchor="0KNDGGVURbWp" w:history="1">
        <w:r w:rsidRPr="00D97F24">
          <w:rPr>
            <w:rFonts w:ascii="Arial" w:eastAsia="Times New Roman" w:hAnsi="Arial" w:cs="Arial"/>
            <w:color w:val="3C5F87"/>
            <w:sz w:val="23"/>
            <w:u w:val="single"/>
            <w:lang w:eastAsia="ru-RU"/>
          </w:rPr>
          <w:t>статьей 3</w:t>
        </w:r>
      </w:hyperlink>
      <w:r w:rsidRPr="00D97F24">
        <w:rPr>
          <w:rFonts w:ascii="Arial" w:eastAsia="Times New Roman" w:hAnsi="Arial" w:cs="Arial"/>
          <w:color w:val="000000"/>
          <w:sz w:val="23"/>
          <w:szCs w:val="23"/>
          <w:lang w:eastAsia="ru-RU"/>
        </w:rPr>
        <w:t>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652" w:name="P0XwhY0hOX56"/>
      <w:bookmarkEnd w:id="652"/>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19. Информационная поддержка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53" w:name="100168"/>
      <w:bookmarkStart w:id="654" w:name="000013"/>
      <w:bookmarkStart w:id="655" w:name="100169"/>
      <w:bookmarkEnd w:id="653"/>
      <w:bookmarkEnd w:id="654"/>
      <w:bookmarkEnd w:id="655"/>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D97F24">
        <w:rPr>
          <w:rFonts w:ascii="Arial" w:eastAsia="Times New Roman" w:hAnsi="Arial" w:cs="Arial"/>
          <w:color w:val="000000"/>
          <w:sz w:val="23"/>
          <w:szCs w:val="23"/>
          <w:lang w:eastAsia="ru-RU"/>
        </w:rPr>
        <w:t xml:space="preserve">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56" w:name="000014"/>
      <w:bookmarkStart w:id="657" w:name="100170"/>
      <w:bookmarkStart w:id="658" w:name="100171"/>
      <w:bookmarkStart w:id="659" w:name="100172"/>
      <w:bookmarkStart w:id="660" w:name="100173"/>
      <w:bookmarkStart w:id="661" w:name="100174"/>
      <w:bookmarkStart w:id="662" w:name="100175"/>
      <w:bookmarkStart w:id="663" w:name="100176"/>
      <w:bookmarkStart w:id="664" w:name="100177"/>
      <w:bookmarkEnd w:id="656"/>
      <w:bookmarkEnd w:id="657"/>
      <w:bookmarkEnd w:id="658"/>
      <w:bookmarkEnd w:id="659"/>
      <w:bookmarkEnd w:id="660"/>
      <w:bookmarkEnd w:id="661"/>
      <w:bookmarkEnd w:id="662"/>
      <w:bookmarkEnd w:id="663"/>
      <w:bookmarkEnd w:id="664"/>
      <w:r w:rsidRPr="00D97F24">
        <w:rPr>
          <w:rFonts w:ascii="Arial" w:eastAsia="Times New Roman" w:hAnsi="Arial" w:cs="Arial"/>
          <w:color w:val="000000"/>
          <w:sz w:val="23"/>
          <w:szCs w:val="23"/>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65" w:name="100275"/>
      <w:bookmarkStart w:id="666" w:name="000015"/>
      <w:bookmarkEnd w:id="665"/>
      <w:bookmarkEnd w:id="666"/>
      <w:r w:rsidRPr="00D97F24">
        <w:rPr>
          <w:rFonts w:ascii="Arial" w:eastAsia="Times New Roman" w:hAnsi="Arial" w:cs="Arial"/>
          <w:color w:val="000000"/>
          <w:sz w:val="23"/>
          <w:szCs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67" w:name="000016"/>
      <w:bookmarkEnd w:id="667"/>
      <w:r w:rsidRPr="00D97F24">
        <w:rPr>
          <w:rFonts w:ascii="Arial" w:eastAsia="Times New Roman" w:hAnsi="Arial" w:cs="Arial"/>
          <w:color w:val="000000"/>
          <w:sz w:val="23"/>
          <w:szCs w:val="23"/>
          <w:lang w:eastAsia="ru-RU"/>
        </w:rPr>
        <w:t>2) о количестве субъектов малого и среднего предпринимательства и об их классификации по видам экономической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68" w:name="000017"/>
      <w:bookmarkEnd w:id="668"/>
      <w:r w:rsidRPr="00D97F24">
        <w:rPr>
          <w:rFonts w:ascii="Arial" w:eastAsia="Times New Roman" w:hAnsi="Arial" w:cs="Arial"/>
          <w:color w:val="000000"/>
          <w:sz w:val="23"/>
          <w:szCs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69" w:name="000018"/>
      <w:bookmarkEnd w:id="669"/>
      <w:r w:rsidRPr="00D97F24">
        <w:rPr>
          <w:rFonts w:ascii="Arial" w:eastAsia="Times New Roman" w:hAnsi="Arial" w:cs="Arial"/>
          <w:color w:val="000000"/>
          <w:sz w:val="23"/>
          <w:szCs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0" w:name="000019"/>
      <w:bookmarkEnd w:id="670"/>
      <w:r w:rsidRPr="00D97F24">
        <w:rPr>
          <w:rFonts w:ascii="Arial" w:eastAsia="Times New Roman" w:hAnsi="Arial" w:cs="Arial"/>
          <w:color w:val="000000"/>
          <w:sz w:val="23"/>
          <w:szCs w:val="23"/>
          <w:lang w:eastAsia="ru-RU"/>
        </w:rPr>
        <w:t>5) о финансово-экономическом состоянии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1" w:name="000020"/>
      <w:bookmarkEnd w:id="671"/>
      <w:r w:rsidRPr="00D97F24">
        <w:rPr>
          <w:rFonts w:ascii="Arial" w:eastAsia="Times New Roman" w:hAnsi="Arial" w:cs="Arial"/>
          <w:color w:val="000000"/>
          <w:sz w:val="23"/>
          <w:szCs w:val="23"/>
          <w:lang w:eastAsia="ru-RU"/>
        </w:rP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2" w:name="000021"/>
      <w:bookmarkEnd w:id="672"/>
      <w:r w:rsidRPr="00D97F24">
        <w:rPr>
          <w:rFonts w:ascii="Arial" w:eastAsia="Times New Roman" w:hAnsi="Arial" w:cs="Arial"/>
          <w:color w:val="000000"/>
          <w:sz w:val="23"/>
          <w:szCs w:val="23"/>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3" w:name="000022"/>
      <w:bookmarkEnd w:id="673"/>
      <w:r w:rsidRPr="00D97F24">
        <w:rPr>
          <w:rFonts w:ascii="Arial" w:eastAsia="Times New Roman" w:hAnsi="Arial" w:cs="Arial"/>
          <w:color w:val="000000"/>
          <w:sz w:val="23"/>
          <w:szCs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4" w:name="100276"/>
      <w:bookmarkStart w:id="675" w:name="000023"/>
      <w:bookmarkEnd w:id="674"/>
      <w:bookmarkEnd w:id="675"/>
      <w:r w:rsidRPr="00D97F24">
        <w:rPr>
          <w:rFonts w:ascii="Arial" w:eastAsia="Times New Roman" w:hAnsi="Arial" w:cs="Arial"/>
          <w:color w:val="000000"/>
          <w:sz w:val="23"/>
          <w:szCs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6" w:name="000024"/>
      <w:bookmarkStart w:id="677" w:name="100178"/>
      <w:bookmarkEnd w:id="676"/>
      <w:bookmarkEnd w:id="677"/>
      <w:r w:rsidRPr="00D97F24">
        <w:rPr>
          <w:rFonts w:ascii="Arial" w:eastAsia="Times New Roman" w:hAnsi="Arial" w:cs="Arial"/>
          <w:color w:val="000000"/>
          <w:sz w:val="23"/>
          <w:szCs w:val="23"/>
          <w:lang w:eastAsia="ru-RU"/>
        </w:rPr>
        <w:t xml:space="preserve">3. </w:t>
      </w:r>
      <w:proofErr w:type="gramStart"/>
      <w:r w:rsidRPr="00D97F24">
        <w:rPr>
          <w:rFonts w:ascii="Arial" w:eastAsia="Times New Roman" w:hAnsi="Arial" w:cs="Arial"/>
          <w:color w:val="000000"/>
          <w:sz w:val="23"/>
          <w:szCs w:val="23"/>
          <w:lang w:eastAsia="ru-RU"/>
        </w:rPr>
        <w:t>Информация, указанная в </w:t>
      </w:r>
      <w:hyperlink r:id="rId82" w:anchor="P0XwhY0hOX56" w:history="1">
        <w:r w:rsidRPr="00D97F24">
          <w:rPr>
            <w:rFonts w:ascii="Arial" w:eastAsia="Times New Roman" w:hAnsi="Arial" w:cs="Arial"/>
            <w:color w:val="3C5F87"/>
            <w:sz w:val="23"/>
            <w:u w:val="single"/>
            <w:lang w:eastAsia="ru-RU"/>
          </w:rPr>
          <w:t>части 2</w:t>
        </w:r>
      </w:hyperlink>
      <w:r w:rsidRPr="00D97F24">
        <w:rPr>
          <w:rFonts w:ascii="Arial" w:eastAsia="Times New Roman" w:hAnsi="Arial" w:cs="Arial"/>
          <w:color w:val="000000"/>
          <w:sz w:val="23"/>
          <w:szCs w:val="23"/>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D97F24">
        <w:rPr>
          <w:rFonts w:ascii="Arial" w:eastAsia="Times New Roman" w:hAnsi="Arial" w:cs="Arial"/>
          <w:color w:val="000000"/>
          <w:sz w:val="23"/>
          <w:szCs w:val="23"/>
          <w:lang w:eastAsia="ru-RU"/>
        </w:rPr>
        <w:t xml:space="preserve"> сети "Интернет".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8" w:name="100384"/>
      <w:bookmarkEnd w:id="678"/>
      <w:r w:rsidRPr="00D97F24">
        <w:rPr>
          <w:rFonts w:ascii="Arial" w:eastAsia="Times New Roman" w:hAnsi="Arial" w:cs="Arial"/>
          <w:color w:val="000000"/>
          <w:sz w:val="23"/>
          <w:szCs w:val="23"/>
          <w:lang w:eastAsia="ru-RU"/>
        </w:rPr>
        <w:t xml:space="preserve">3.1. </w:t>
      </w:r>
      <w:proofErr w:type="gramStart"/>
      <w:r w:rsidRPr="00D97F24">
        <w:rPr>
          <w:rFonts w:ascii="Arial" w:eastAsia="Times New Roman" w:hAnsi="Arial" w:cs="Arial"/>
          <w:color w:val="000000"/>
          <w:sz w:val="23"/>
          <w:szCs w:val="23"/>
          <w:lang w:eastAsia="ru-RU"/>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r:id="rId83" w:anchor="P0XwhY0hOX56" w:history="1">
        <w:r w:rsidRPr="00D97F24">
          <w:rPr>
            <w:rFonts w:ascii="Arial" w:eastAsia="Times New Roman" w:hAnsi="Arial" w:cs="Arial"/>
            <w:color w:val="3C5F87"/>
            <w:sz w:val="23"/>
            <w:u w:val="single"/>
            <w:lang w:eastAsia="ru-RU"/>
          </w:rPr>
          <w:t>пунктах</w:t>
        </w:r>
        <w:proofErr w:type="gramEnd"/>
        <w:r w:rsidRPr="00D97F24">
          <w:rPr>
            <w:rFonts w:ascii="Arial" w:eastAsia="Times New Roman" w:hAnsi="Arial" w:cs="Arial"/>
            <w:color w:val="3C5F87"/>
            <w:sz w:val="23"/>
            <w:u w:val="single"/>
            <w:lang w:eastAsia="ru-RU"/>
          </w:rPr>
          <w:t xml:space="preserve"> 1</w:t>
        </w:r>
      </w:hyperlink>
      <w:r w:rsidRPr="00D97F24">
        <w:rPr>
          <w:rFonts w:ascii="Arial" w:eastAsia="Times New Roman" w:hAnsi="Arial" w:cs="Arial"/>
          <w:color w:val="000000"/>
          <w:sz w:val="23"/>
          <w:szCs w:val="23"/>
          <w:lang w:eastAsia="ru-RU"/>
        </w:rPr>
        <w:t>, 6 и 7 части 2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79" w:name="000025"/>
      <w:bookmarkEnd w:id="679"/>
      <w:r w:rsidRPr="00D97F24">
        <w:rPr>
          <w:rFonts w:ascii="Arial" w:eastAsia="Times New Roman" w:hAnsi="Arial" w:cs="Arial"/>
          <w:color w:val="000000"/>
          <w:sz w:val="23"/>
          <w:szCs w:val="23"/>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680" w:name="G2DCOyr7DCgt"/>
      <w:bookmarkEnd w:id="680"/>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20. Консультационная поддержка субъектов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81" w:name="100179"/>
      <w:bookmarkStart w:id="682" w:name="100180"/>
      <w:bookmarkEnd w:id="681"/>
      <w:bookmarkEnd w:id="682"/>
      <w:r w:rsidRPr="00D97F24">
        <w:rPr>
          <w:rFonts w:ascii="Arial" w:eastAsia="Times New Roman" w:hAnsi="Arial" w:cs="Arial"/>
          <w:color w:val="000000"/>
          <w:sz w:val="23"/>
          <w:szCs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83" w:name="100181"/>
      <w:bookmarkEnd w:id="683"/>
      <w:r w:rsidRPr="00D97F24">
        <w:rPr>
          <w:rFonts w:ascii="Arial" w:eastAsia="Times New Roman" w:hAnsi="Arial" w:cs="Arial"/>
          <w:color w:val="000000"/>
          <w:sz w:val="23"/>
          <w:szCs w:val="23"/>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84" w:name="100182"/>
      <w:bookmarkEnd w:id="684"/>
      <w:r w:rsidRPr="00D97F24">
        <w:rPr>
          <w:rFonts w:ascii="Arial" w:eastAsia="Times New Roman" w:hAnsi="Arial" w:cs="Arial"/>
          <w:color w:val="000000"/>
          <w:sz w:val="23"/>
          <w:szCs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lastRenderedPageBreak/>
        <w:br/>
      </w:r>
      <w:r w:rsidRPr="00D97F24">
        <w:rPr>
          <w:rFonts w:ascii="Arial" w:eastAsia="Times New Roman" w:hAnsi="Arial" w:cs="Arial"/>
          <w:color w:val="000000"/>
          <w:sz w:val="23"/>
          <w:szCs w:val="23"/>
          <w:lang w:eastAsia="ru-RU"/>
        </w:rPr>
        <w:br/>
      </w:r>
      <w:bookmarkStart w:id="685" w:name="FWnu9djHZD6b"/>
      <w:bookmarkEnd w:id="685"/>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21. Поддержка субъектов малого и среднего предпринимательства в сфере образования</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86" w:name="000005"/>
      <w:bookmarkStart w:id="687" w:name="100183"/>
      <w:bookmarkStart w:id="688" w:name="100184"/>
      <w:bookmarkStart w:id="689" w:name="100185"/>
      <w:bookmarkStart w:id="690" w:name="100186"/>
      <w:bookmarkStart w:id="691" w:name="100187"/>
      <w:bookmarkStart w:id="692" w:name="000006"/>
      <w:bookmarkEnd w:id="686"/>
      <w:bookmarkEnd w:id="687"/>
      <w:bookmarkEnd w:id="688"/>
      <w:bookmarkEnd w:id="689"/>
      <w:bookmarkEnd w:id="690"/>
      <w:bookmarkEnd w:id="691"/>
      <w:bookmarkEnd w:id="692"/>
      <w:r w:rsidRPr="00D97F24">
        <w:rPr>
          <w:rFonts w:ascii="Arial" w:eastAsia="Times New Roman" w:hAnsi="Arial" w:cs="Arial"/>
          <w:color w:val="000000"/>
          <w:sz w:val="23"/>
          <w:szCs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93" w:name="000007"/>
      <w:bookmarkEnd w:id="693"/>
      <w:r w:rsidRPr="00D97F24">
        <w:rPr>
          <w:rFonts w:ascii="Arial" w:eastAsia="Times New Roman" w:hAnsi="Arial" w:cs="Arial"/>
          <w:color w:val="000000"/>
          <w:sz w:val="23"/>
          <w:szCs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94" w:name="000008"/>
      <w:bookmarkEnd w:id="694"/>
      <w:r w:rsidRPr="00D97F24">
        <w:rPr>
          <w:rFonts w:ascii="Arial" w:eastAsia="Times New Roman" w:hAnsi="Arial" w:cs="Arial"/>
          <w:color w:val="000000"/>
          <w:sz w:val="23"/>
          <w:szCs w:val="23"/>
          <w:lang w:eastAsia="ru-RU"/>
        </w:rPr>
        <w:t>2) учебно-методической и научно-методической помощи субъектам малого и среднего предпринимательства.</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695" w:name="ZSkuCvkKQ0x9"/>
      <w:bookmarkEnd w:id="695"/>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22. Поддержка субъектов малого и среднего предпринимательства в области инноваций и промышленного производства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96" w:name="100188"/>
      <w:bookmarkStart w:id="697" w:name="100189"/>
      <w:bookmarkEnd w:id="696"/>
      <w:bookmarkEnd w:id="697"/>
      <w:r w:rsidRPr="00D97F24">
        <w:rPr>
          <w:rFonts w:ascii="Arial" w:eastAsia="Times New Roman" w:hAnsi="Arial" w:cs="Arial"/>
          <w:color w:val="000000"/>
          <w:sz w:val="23"/>
          <w:szCs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698" w:name="000476"/>
      <w:bookmarkStart w:id="699" w:name="100190"/>
      <w:bookmarkEnd w:id="698"/>
      <w:bookmarkEnd w:id="699"/>
      <w:r w:rsidRPr="00D97F24">
        <w:rPr>
          <w:rFonts w:ascii="Arial" w:eastAsia="Times New Roman" w:hAnsi="Arial" w:cs="Arial"/>
          <w:color w:val="000000"/>
          <w:sz w:val="23"/>
          <w:szCs w:val="23"/>
          <w:lang w:eastAsia="ru-RU"/>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spellStart"/>
      <w:proofErr w:type="gramStart"/>
      <w:r w:rsidRPr="00D97F24">
        <w:rPr>
          <w:rFonts w:ascii="Arial" w:eastAsia="Times New Roman" w:hAnsi="Arial" w:cs="Arial"/>
          <w:color w:val="000000"/>
          <w:sz w:val="23"/>
          <w:szCs w:val="23"/>
          <w:lang w:eastAsia="ru-RU"/>
        </w:rPr>
        <w:t>бизнес-парков</w:t>
      </w:r>
      <w:proofErr w:type="spellEnd"/>
      <w:proofErr w:type="gramEnd"/>
      <w:r w:rsidRPr="00D97F24">
        <w:rPr>
          <w:rFonts w:ascii="Arial" w:eastAsia="Times New Roman" w:hAnsi="Arial" w:cs="Arial"/>
          <w:color w:val="000000"/>
          <w:sz w:val="23"/>
          <w:szCs w:val="23"/>
          <w:lang w:eastAsia="ru-RU"/>
        </w:rPr>
        <w:t>, центров коммерциализации технологий, технико-внедренческих и научно-производственных зон, и обеспечения деятельности таких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0" w:name="100191"/>
      <w:bookmarkEnd w:id="700"/>
      <w:r w:rsidRPr="00D97F24">
        <w:rPr>
          <w:rFonts w:ascii="Arial" w:eastAsia="Times New Roman" w:hAnsi="Arial" w:cs="Arial"/>
          <w:color w:val="000000"/>
          <w:sz w:val="23"/>
          <w:szCs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1" w:name="100192"/>
      <w:bookmarkEnd w:id="701"/>
      <w:r w:rsidRPr="00D97F24">
        <w:rPr>
          <w:rFonts w:ascii="Arial" w:eastAsia="Times New Roman" w:hAnsi="Arial" w:cs="Arial"/>
          <w:color w:val="000000"/>
          <w:sz w:val="23"/>
          <w:szCs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2" w:name="100193"/>
      <w:bookmarkEnd w:id="702"/>
      <w:r w:rsidRPr="00D97F24">
        <w:rPr>
          <w:rFonts w:ascii="Arial" w:eastAsia="Times New Roman" w:hAnsi="Arial" w:cs="Arial"/>
          <w:color w:val="000000"/>
          <w:sz w:val="23"/>
          <w:szCs w:val="23"/>
          <w:lang w:eastAsia="ru-RU"/>
        </w:rPr>
        <w:t>4) создания акционерных инвестиционных фондов и закрытых паевых инвестиционных фондов.</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703" w:name="O7zIfp5Hwu1Q"/>
      <w:bookmarkEnd w:id="703"/>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23. Поддержка субъектов малого и среднего предпринимательства в области ремесленной деятельности</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4" w:name="100194"/>
      <w:bookmarkStart w:id="705" w:name="100195"/>
      <w:bookmarkEnd w:id="704"/>
      <w:bookmarkEnd w:id="705"/>
      <w:r w:rsidRPr="00D97F24">
        <w:rPr>
          <w:rFonts w:ascii="Arial" w:eastAsia="Times New Roman" w:hAnsi="Arial" w:cs="Arial"/>
          <w:color w:val="000000"/>
          <w:sz w:val="23"/>
          <w:szCs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6" w:name="100196"/>
      <w:bookmarkEnd w:id="706"/>
      <w:r w:rsidRPr="00D97F24">
        <w:rPr>
          <w:rFonts w:ascii="Arial" w:eastAsia="Times New Roman" w:hAnsi="Arial" w:cs="Arial"/>
          <w:color w:val="000000"/>
          <w:sz w:val="23"/>
          <w:szCs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7" w:name="100197"/>
      <w:bookmarkEnd w:id="707"/>
      <w:r w:rsidRPr="00D97F24">
        <w:rPr>
          <w:rFonts w:ascii="Arial" w:eastAsia="Times New Roman" w:hAnsi="Arial" w:cs="Arial"/>
          <w:color w:val="000000"/>
          <w:sz w:val="23"/>
          <w:szCs w:val="23"/>
          <w:lang w:eastAsia="ru-RU"/>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08" w:name="100198"/>
      <w:bookmarkEnd w:id="708"/>
      <w:r w:rsidRPr="00D97F24">
        <w:rPr>
          <w:rFonts w:ascii="Arial" w:eastAsia="Times New Roman" w:hAnsi="Arial" w:cs="Arial"/>
          <w:color w:val="000000"/>
          <w:sz w:val="23"/>
          <w:szCs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709" w:name="eQD5ZayPGggX"/>
      <w:bookmarkEnd w:id="709"/>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24. Поддержка субъектов малого и среднего предпринимательства, осуществляющих внешнеэкономическую деятельность</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0" w:name="100199"/>
      <w:bookmarkStart w:id="711" w:name="100200"/>
      <w:bookmarkEnd w:id="710"/>
      <w:bookmarkEnd w:id="711"/>
      <w:r w:rsidRPr="00D97F24">
        <w:rPr>
          <w:rFonts w:ascii="Arial" w:eastAsia="Times New Roman" w:hAnsi="Arial" w:cs="Arial"/>
          <w:color w:val="000000"/>
          <w:sz w:val="23"/>
          <w:szCs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2" w:name="100201"/>
      <w:bookmarkEnd w:id="712"/>
      <w:r w:rsidRPr="00D97F24">
        <w:rPr>
          <w:rFonts w:ascii="Arial" w:eastAsia="Times New Roman" w:hAnsi="Arial" w:cs="Arial"/>
          <w:color w:val="000000"/>
          <w:sz w:val="23"/>
          <w:szCs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3" w:name="100202"/>
      <w:bookmarkEnd w:id="713"/>
      <w:r w:rsidRPr="00D97F24">
        <w:rPr>
          <w:rFonts w:ascii="Arial" w:eastAsia="Times New Roman" w:hAnsi="Arial" w:cs="Arial"/>
          <w:color w:val="000000"/>
          <w:sz w:val="23"/>
          <w:szCs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4" w:name="100203"/>
      <w:bookmarkEnd w:id="714"/>
      <w:r w:rsidRPr="00D97F24">
        <w:rPr>
          <w:rFonts w:ascii="Arial" w:eastAsia="Times New Roman" w:hAnsi="Arial" w:cs="Arial"/>
          <w:color w:val="000000"/>
          <w:sz w:val="23"/>
          <w:szCs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5" w:name="100204"/>
      <w:bookmarkEnd w:id="715"/>
      <w:r w:rsidRPr="00D97F24">
        <w:rPr>
          <w:rFonts w:ascii="Arial" w:eastAsia="Times New Roman" w:hAnsi="Arial" w:cs="Arial"/>
          <w:color w:val="000000"/>
          <w:sz w:val="23"/>
          <w:szCs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716" w:name="XxnyMZzRPp6D"/>
      <w:bookmarkEnd w:id="71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7" w:name="000198"/>
      <w:bookmarkStart w:id="718" w:name="000199"/>
      <w:bookmarkEnd w:id="717"/>
      <w:bookmarkEnd w:id="718"/>
      <w:r w:rsidRPr="00D97F24">
        <w:rPr>
          <w:rFonts w:ascii="Arial" w:eastAsia="Times New Roman" w:hAnsi="Arial" w:cs="Arial"/>
          <w:color w:val="000000"/>
          <w:sz w:val="23"/>
          <w:szCs w:val="23"/>
          <w:lang w:eastAsia="ru-RU"/>
        </w:rPr>
        <w:t xml:space="preserve">1. </w:t>
      </w:r>
      <w:proofErr w:type="gramStart"/>
      <w:r w:rsidRPr="00D97F24">
        <w:rPr>
          <w:rFonts w:ascii="Arial" w:eastAsia="Times New Roman" w:hAnsi="Arial" w:cs="Arial"/>
          <w:color w:val="000000"/>
          <w:sz w:val="23"/>
          <w:szCs w:val="23"/>
          <w:lang w:eastAsia="ru-RU"/>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19" w:name="000407"/>
      <w:bookmarkStart w:id="720" w:name="000200"/>
      <w:bookmarkEnd w:id="719"/>
      <w:bookmarkEnd w:id="720"/>
      <w:proofErr w:type="gramStart"/>
      <w:r w:rsidRPr="00D97F24">
        <w:rPr>
          <w:rFonts w:ascii="Arial" w:eastAsia="Times New Roman" w:hAnsi="Arial" w:cs="Arial"/>
          <w:color w:val="000000"/>
          <w:sz w:val="23"/>
          <w:szCs w:val="23"/>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 xml:space="preserve">учетом самого индивидуального предпринимателя в отношении индивидуальных предпринимателей, являющихся инвалидами) </w:t>
      </w:r>
      <w:r w:rsidRPr="00D97F24">
        <w:rPr>
          <w:rFonts w:ascii="Arial" w:eastAsia="Times New Roman" w:hAnsi="Arial" w:cs="Arial"/>
          <w:color w:val="000000"/>
          <w:sz w:val="23"/>
          <w:szCs w:val="23"/>
          <w:lang w:eastAsia="ru-RU"/>
        </w:rPr>
        <w:lastRenderedPageBreak/>
        <w:t>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1" w:name="000201"/>
      <w:bookmarkEnd w:id="721"/>
      <w:r w:rsidRPr="00D97F24">
        <w:rPr>
          <w:rFonts w:ascii="Arial" w:eastAsia="Times New Roman" w:hAnsi="Arial" w:cs="Arial"/>
          <w:color w:val="000000"/>
          <w:sz w:val="23"/>
          <w:szCs w:val="23"/>
          <w:lang w:eastAsia="ru-RU"/>
        </w:rPr>
        <w:t>а) инвалиды и лица с ограниченными возможностями здоровья;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2" w:name="000202"/>
      <w:bookmarkEnd w:id="722"/>
      <w:r w:rsidRPr="00D97F24">
        <w:rPr>
          <w:rFonts w:ascii="Arial" w:eastAsia="Times New Roman" w:hAnsi="Arial" w:cs="Arial"/>
          <w:color w:val="000000"/>
          <w:sz w:val="23"/>
          <w:szCs w:val="23"/>
          <w:lang w:eastAsia="ru-RU"/>
        </w:rPr>
        <w:t>б) одинокие и (или) многодетные родители, воспитывающие несовершеннолетних детей, в том числе детей-инвалидов;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3" w:name="000203"/>
      <w:bookmarkEnd w:id="723"/>
      <w:r w:rsidRPr="00D97F24">
        <w:rPr>
          <w:rFonts w:ascii="Arial" w:eastAsia="Times New Roman" w:hAnsi="Arial" w:cs="Arial"/>
          <w:color w:val="000000"/>
          <w:sz w:val="23"/>
          <w:szCs w:val="23"/>
          <w:lang w:eastAsia="ru-RU"/>
        </w:rPr>
        <w:t xml:space="preserve">в) пенсионеры и граждане </w:t>
      </w:r>
      <w:proofErr w:type="spellStart"/>
      <w:r w:rsidRPr="00D97F24">
        <w:rPr>
          <w:rFonts w:ascii="Arial" w:eastAsia="Times New Roman" w:hAnsi="Arial" w:cs="Arial"/>
          <w:color w:val="000000"/>
          <w:sz w:val="23"/>
          <w:szCs w:val="23"/>
          <w:lang w:eastAsia="ru-RU"/>
        </w:rPr>
        <w:t>предпенсионного</w:t>
      </w:r>
      <w:proofErr w:type="spellEnd"/>
      <w:r w:rsidRPr="00D97F24">
        <w:rPr>
          <w:rFonts w:ascii="Arial" w:eastAsia="Times New Roman" w:hAnsi="Arial" w:cs="Arial"/>
          <w:color w:val="000000"/>
          <w:sz w:val="23"/>
          <w:szCs w:val="23"/>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4" w:name="000204"/>
      <w:bookmarkEnd w:id="724"/>
      <w:r w:rsidRPr="00D97F24">
        <w:rPr>
          <w:rFonts w:ascii="Arial" w:eastAsia="Times New Roman" w:hAnsi="Arial" w:cs="Arial"/>
          <w:color w:val="000000"/>
          <w:sz w:val="23"/>
          <w:szCs w:val="23"/>
          <w:lang w:eastAsia="ru-RU"/>
        </w:rPr>
        <w:t>г) выпускники детских домов в возрасте до двадцати трех лет;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5" w:name="000338"/>
      <w:bookmarkStart w:id="726" w:name="000205"/>
      <w:bookmarkEnd w:id="725"/>
      <w:bookmarkEnd w:id="726"/>
      <w:proofErr w:type="spellStart"/>
      <w:r w:rsidRPr="00D97F24">
        <w:rPr>
          <w:rFonts w:ascii="Arial" w:eastAsia="Times New Roman" w:hAnsi="Arial" w:cs="Arial"/>
          <w:color w:val="000000"/>
          <w:sz w:val="23"/>
          <w:szCs w:val="23"/>
          <w:lang w:eastAsia="ru-RU"/>
        </w:rPr>
        <w:t>д</w:t>
      </w:r>
      <w:proofErr w:type="spellEnd"/>
      <w:r w:rsidRPr="00D97F24">
        <w:rPr>
          <w:rFonts w:ascii="Arial" w:eastAsia="Times New Roman" w:hAnsi="Arial" w:cs="Arial"/>
          <w:color w:val="000000"/>
          <w:sz w:val="23"/>
          <w:szCs w:val="23"/>
          <w:lang w:eastAsia="ru-RU"/>
        </w:rP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7" w:name="000206"/>
      <w:bookmarkEnd w:id="727"/>
      <w:r w:rsidRPr="00D97F24">
        <w:rPr>
          <w:rFonts w:ascii="Arial" w:eastAsia="Times New Roman" w:hAnsi="Arial" w:cs="Arial"/>
          <w:color w:val="000000"/>
          <w:sz w:val="23"/>
          <w:szCs w:val="23"/>
          <w:lang w:eastAsia="ru-RU"/>
        </w:rPr>
        <w:t>е) беженцы и вынужденные переселенцы;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8" w:name="000207"/>
      <w:bookmarkEnd w:id="728"/>
      <w:r w:rsidRPr="00D97F24">
        <w:rPr>
          <w:rFonts w:ascii="Arial" w:eastAsia="Times New Roman" w:hAnsi="Arial" w:cs="Arial"/>
          <w:color w:val="000000"/>
          <w:sz w:val="23"/>
          <w:szCs w:val="23"/>
          <w:lang w:eastAsia="ru-RU"/>
        </w:rPr>
        <w:t>ж) малоимущие граждане;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29" w:name="000208"/>
      <w:bookmarkEnd w:id="729"/>
      <w:proofErr w:type="spellStart"/>
      <w:r w:rsidRPr="00D97F24">
        <w:rPr>
          <w:rFonts w:ascii="Arial" w:eastAsia="Times New Roman" w:hAnsi="Arial" w:cs="Arial"/>
          <w:color w:val="000000"/>
          <w:sz w:val="23"/>
          <w:szCs w:val="23"/>
          <w:lang w:eastAsia="ru-RU"/>
        </w:rPr>
        <w:t>з</w:t>
      </w:r>
      <w:proofErr w:type="spellEnd"/>
      <w:r w:rsidRPr="00D97F24">
        <w:rPr>
          <w:rFonts w:ascii="Arial" w:eastAsia="Times New Roman" w:hAnsi="Arial" w:cs="Arial"/>
          <w:color w:val="000000"/>
          <w:sz w:val="23"/>
          <w:szCs w:val="23"/>
          <w:lang w:eastAsia="ru-RU"/>
        </w:rPr>
        <w:t>) лица без определенного места жительства и занятий;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0" w:name="000209"/>
      <w:bookmarkEnd w:id="730"/>
      <w:r w:rsidRPr="00D97F24">
        <w:rPr>
          <w:rFonts w:ascii="Arial" w:eastAsia="Times New Roman" w:hAnsi="Arial" w:cs="Arial"/>
          <w:color w:val="000000"/>
          <w:sz w:val="23"/>
          <w:szCs w:val="23"/>
          <w:lang w:eastAsia="ru-RU"/>
        </w:rPr>
        <w:t>и) граждане, не указанные в подпунктах "а" - "</w:t>
      </w:r>
      <w:proofErr w:type="spellStart"/>
      <w:r w:rsidRPr="00D97F24">
        <w:rPr>
          <w:rFonts w:ascii="Arial" w:eastAsia="Times New Roman" w:hAnsi="Arial" w:cs="Arial"/>
          <w:color w:val="000000"/>
          <w:sz w:val="23"/>
          <w:szCs w:val="23"/>
          <w:lang w:eastAsia="ru-RU"/>
        </w:rPr>
        <w:t>з</w:t>
      </w:r>
      <w:proofErr w:type="spellEnd"/>
      <w:r w:rsidRPr="00D97F24">
        <w:rPr>
          <w:rFonts w:ascii="Arial" w:eastAsia="Times New Roman" w:hAnsi="Arial" w:cs="Arial"/>
          <w:color w:val="000000"/>
          <w:sz w:val="23"/>
          <w:szCs w:val="23"/>
          <w:lang w:eastAsia="ru-RU"/>
        </w:rPr>
        <w:t>" настоящего пункта, признанные нуждающимися в социальном обслуживании;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1" w:name="000478"/>
      <w:bookmarkEnd w:id="731"/>
      <w:proofErr w:type="gramStart"/>
      <w:r w:rsidRPr="00D97F24">
        <w:rPr>
          <w:rFonts w:ascii="Arial" w:eastAsia="Times New Roman" w:hAnsi="Arial" w:cs="Arial"/>
          <w:color w:val="000000"/>
          <w:sz w:val="23"/>
          <w:szCs w:val="23"/>
          <w:lang w:eastAsia="ru-RU"/>
        </w:rP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w:t>
      </w:r>
      <w:proofErr w:type="gramEnd"/>
      <w:r w:rsidRPr="00D97F24">
        <w:rPr>
          <w:rFonts w:ascii="Arial" w:eastAsia="Times New Roman" w:hAnsi="Arial" w:cs="Arial"/>
          <w:color w:val="000000"/>
          <w:sz w:val="23"/>
          <w:szCs w:val="23"/>
          <w:lang w:eastAsia="ru-RU"/>
        </w:rPr>
        <w:t xml:space="preserve"> 2022 года и (или) выполнявшие возложенные на них </w:t>
      </w:r>
      <w:proofErr w:type="gramStart"/>
      <w:r w:rsidRPr="00D97F24">
        <w:rPr>
          <w:rFonts w:ascii="Arial" w:eastAsia="Times New Roman" w:hAnsi="Arial" w:cs="Arial"/>
          <w:color w:val="000000"/>
          <w:sz w:val="23"/>
          <w:szCs w:val="23"/>
          <w:lang w:eastAsia="ru-RU"/>
        </w:rPr>
        <w:t>задачи</w:t>
      </w:r>
      <w:proofErr w:type="gramEnd"/>
      <w:r w:rsidRPr="00D97F24">
        <w:rPr>
          <w:rFonts w:ascii="Arial" w:eastAsia="Times New Roman" w:hAnsi="Arial" w:cs="Arial"/>
          <w:color w:val="000000"/>
          <w:sz w:val="23"/>
          <w:szCs w:val="23"/>
          <w:lang w:eastAsia="ru-RU"/>
        </w:rPr>
        <w:t xml:space="preserve"> на указанных территориях в период проведения специальной военной операции;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2" w:name="000479"/>
      <w:bookmarkEnd w:id="732"/>
      <w:r w:rsidRPr="00D97F24">
        <w:rPr>
          <w:rFonts w:ascii="Arial" w:eastAsia="Times New Roman" w:hAnsi="Arial" w:cs="Arial"/>
          <w:color w:val="000000"/>
          <w:sz w:val="23"/>
          <w:szCs w:val="23"/>
          <w:lang w:eastAsia="ru-RU"/>
        </w:rPr>
        <w:t>л) ветераны боевых действий;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3" w:name="000408"/>
      <w:bookmarkEnd w:id="733"/>
      <w:r w:rsidRPr="00D97F24">
        <w:rPr>
          <w:rFonts w:ascii="Arial" w:eastAsia="Times New Roman" w:hAnsi="Arial" w:cs="Arial"/>
          <w:color w:val="000000"/>
          <w:sz w:val="23"/>
          <w:szCs w:val="23"/>
          <w:lang w:eastAsia="ru-RU"/>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4" w:name="000210"/>
      <w:bookmarkEnd w:id="734"/>
      <w:r w:rsidRPr="00D97F24">
        <w:rPr>
          <w:rFonts w:ascii="Arial" w:eastAsia="Times New Roman" w:hAnsi="Arial" w:cs="Arial"/>
          <w:color w:val="000000"/>
          <w:sz w:val="23"/>
          <w:szCs w:val="23"/>
          <w:lang w:eastAsia="ru-RU"/>
        </w:rPr>
        <w:t xml:space="preserve">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w:t>
      </w:r>
      <w:proofErr w:type="gramStart"/>
      <w:r w:rsidRPr="00D97F24">
        <w:rPr>
          <w:rFonts w:ascii="Arial" w:eastAsia="Times New Roman" w:hAnsi="Arial" w:cs="Arial"/>
          <w:color w:val="000000"/>
          <w:sz w:val="23"/>
          <w:szCs w:val="23"/>
          <w:lang w:eastAsia="ru-RU"/>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D97F24">
        <w:rPr>
          <w:rFonts w:ascii="Arial" w:eastAsia="Times New Roman" w:hAnsi="Arial" w:cs="Arial"/>
          <w:color w:val="000000"/>
          <w:sz w:val="23"/>
          <w:szCs w:val="23"/>
          <w:lang w:eastAsia="ru-RU"/>
        </w:rPr>
        <w:t xml:space="preserve"> прибыли (в случае наличия чистой прибыли за предшествующий календарный год);</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5" w:name="000211"/>
      <w:bookmarkEnd w:id="735"/>
      <w:proofErr w:type="gramStart"/>
      <w:r w:rsidRPr="00D97F24">
        <w:rPr>
          <w:rFonts w:ascii="Arial" w:eastAsia="Times New Roman" w:hAnsi="Arial" w:cs="Arial"/>
          <w:color w:val="000000"/>
          <w:sz w:val="23"/>
          <w:szCs w:val="23"/>
          <w:lang w:eastAsia="ru-RU"/>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w:t>
      </w:r>
      <w:r w:rsidRPr="00D97F24">
        <w:rPr>
          <w:rFonts w:ascii="Arial" w:eastAsia="Times New Roman" w:hAnsi="Arial" w:cs="Arial"/>
          <w:color w:val="000000"/>
          <w:sz w:val="23"/>
          <w:szCs w:val="23"/>
          <w:lang w:eastAsia="ru-RU"/>
        </w:rPr>
        <w:lastRenderedPageBreak/>
        <w:t>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D97F24">
        <w:rPr>
          <w:rFonts w:ascii="Arial" w:eastAsia="Times New Roman" w:hAnsi="Arial" w:cs="Arial"/>
          <w:color w:val="000000"/>
          <w:sz w:val="23"/>
          <w:szCs w:val="23"/>
          <w:lang w:eastAsia="ru-RU"/>
        </w:rPr>
        <w:t xml:space="preserve"> за предшествующий календарный год), в соответствии со следующими направлениями деятельности социальных предприятий: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6" w:name="000212"/>
      <w:bookmarkEnd w:id="736"/>
      <w:r w:rsidRPr="00D97F24">
        <w:rPr>
          <w:rFonts w:ascii="Arial" w:eastAsia="Times New Roman" w:hAnsi="Arial" w:cs="Arial"/>
          <w:color w:val="000000"/>
          <w:sz w:val="23"/>
          <w:szCs w:val="23"/>
          <w:lang w:eastAsia="ru-RU"/>
        </w:rPr>
        <w:t>а) деятельность по оказанию социально-бытовых услуг, направленных на поддержание жизнедеятельности в быту;</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7" w:name="000213"/>
      <w:bookmarkEnd w:id="737"/>
      <w:r w:rsidRPr="00D97F24">
        <w:rPr>
          <w:rFonts w:ascii="Arial" w:eastAsia="Times New Roman" w:hAnsi="Arial" w:cs="Arial"/>
          <w:color w:val="000000"/>
          <w:sz w:val="23"/>
          <w:szCs w:val="23"/>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8" w:name="000214"/>
      <w:bookmarkEnd w:id="738"/>
      <w:r w:rsidRPr="00D97F24">
        <w:rPr>
          <w:rFonts w:ascii="Arial" w:eastAsia="Times New Roman" w:hAnsi="Arial" w:cs="Arial"/>
          <w:color w:val="000000"/>
          <w:sz w:val="23"/>
          <w:szCs w:val="23"/>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39" w:name="000215"/>
      <w:bookmarkEnd w:id="739"/>
      <w:r w:rsidRPr="00D97F24">
        <w:rPr>
          <w:rFonts w:ascii="Arial" w:eastAsia="Times New Roman" w:hAnsi="Arial" w:cs="Arial"/>
          <w:color w:val="000000"/>
          <w:sz w:val="23"/>
          <w:szCs w:val="23"/>
          <w:lang w:eastAsia="ru-RU"/>
        </w:rPr>
        <w:t>г) деятельность по оказанию социально-педагогических услуг, направленных на профилактику отклонений в поведении;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0" w:name="000216"/>
      <w:bookmarkEnd w:id="740"/>
      <w:proofErr w:type="spellStart"/>
      <w:r w:rsidRPr="00D97F24">
        <w:rPr>
          <w:rFonts w:ascii="Arial" w:eastAsia="Times New Roman" w:hAnsi="Arial" w:cs="Arial"/>
          <w:color w:val="000000"/>
          <w:sz w:val="23"/>
          <w:szCs w:val="23"/>
          <w:lang w:eastAsia="ru-RU"/>
        </w:rPr>
        <w:t>д</w:t>
      </w:r>
      <w:proofErr w:type="spellEnd"/>
      <w:r w:rsidRPr="00D97F24">
        <w:rPr>
          <w:rFonts w:ascii="Arial" w:eastAsia="Times New Roman" w:hAnsi="Arial" w:cs="Arial"/>
          <w:color w:val="000000"/>
          <w:sz w:val="23"/>
          <w:szCs w:val="23"/>
          <w:lang w:eastAsia="ru-RU"/>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1" w:name="000217"/>
      <w:bookmarkEnd w:id="741"/>
      <w:r w:rsidRPr="00D97F24">
        <w:rPr>
          <w:rFonts w:ascii="Arial" w:eastAsia="Times New Roman" w:hAnsi="Arial" w:cs="Arial"/>
          <w:color w:val="000000"/>
          <w:sz w:val="23"/>
          <w:szCs w:val="23"/>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2" w:name="000218"/>
      <w:bookmarkEnd w:id="742"/>
      <w:r w:rsidRPr="00D97F24">
        <w:rPr>
          <w:rFonts w:ascii="Arial" w:eastAsia="Times New Roman" w:hAnsi="Arial" w:cs="Arial"/>
          <w:color w:val="000000"/>
          <w:sz w:val="23"/>
          <w:szCs w:val="23"/>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97F24">
        <w:rPr>
          <w:rFonts w:ascii="Arial" w:eastAsia="Times New Roman" w:hAnsi="Arial" w:cs="Arial"/>
          <w:color w:val="000000"/>
          <w:sz w:val="23"/>
          <w:szCs w:val="23"/>
          <w:lang w:eastAsia="ru-RU"/>
        </w:rPr>
        <w:t>абилитации</w:t>
      </w:r>
      <w:proofErr w:type="spellEnd"/>
      <w:r w:rsidRPr="00D97F24">
        <w:rPr>
          <w:rFonts w:ascii="Arial" w:eastAsia="Times New Roman" w:hAnsi="Arial" w:cs="Arial"/>
          <w:color w:val="000000"/>
          <w:sz w:val="23"/>
          <w:szCs w:val="23"/>
          <w:lang w:eastAsia="ru-RU"/>
        </w:rPr>
        <w:t>) инвалидов;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3" w:name="000219"/>
      <w:bookmarkEnd w:id="743"/>
      <w:proofErr w:type="spellStart"/>
      <w:r w:rsidRPr="00D97F24">
        <w:rPr>
          <w:rFonts w:ascii="Arial" w:eastAsia="Times New Roman" w:hAnsi="Arial" w:cs="Arial"/>
          <w:color w:val="000000"/>
          <w:sz w:val="23"/>
          <w:szCs w:val="23"/>
          <w:lang w:eastAsia="ru-RU"/>
        </w:rPr>
        <w:t>з</w:t>
      </w:r>
      <w:proofErr w:type="spellEnd"/>
      <w:r w:rsidRPr="00D97F24">
        <w:rPr>
          <w:rFonts w:ascii="Arial" w:eastAsia="Times New Roman" w:hAnsi="Arial" w:cs="Arial"/>
          <w:color w:val="000000"/>
          <w:sz w:val="23"/>
          <w:szCs w:val="23"/>
          <w:lang w:eastAsia="ru-RU"/>
        </w:rPr>
        <w:t>) деятельность по организации отдыха и оздоровления инвалидов и пенсионеров;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4" w:name="000220"/>
      <w:bookmarkEnd w:id="744"/>
      <w:r w:rsidRPr="00D97F24">
        <w:rPr>
          <w:rFonts w:ascii="Arial" w:eastAsia="Times New Roman" w:hAnsi="Arial" w:cs="Arial"/>
          <w:color w:val="000000"/>
          <w:sz w:val="23"/>
          <w:szCs w:val="23"/>
          <w:lang w:eastAsia="ru-RU"/>
        </w:rPr>
        <w:t>и) деятельность по оказанию услуг в сфере дополнительного образования;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5" w:name="000221"/>
      <w:bookmarkEnd w:id="745"/>
      <w:r w:rsidRPr="00D97F24">
        <w:rPr>
          <w:rFonts w:ascii="Arial" w:eastAsia="Times New Roman" w:hAnsi="Arial" w:cs="Arial"/>
          <w:color w:val="000000"/>
          <w:sz w:val="23"/>
          <w:szCs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6" w:name="000222"/>
      <w:bookmarkEnd w:id="746"/>
      <w:proofErr w:type="gramStart"/>
      <w:r w:rsidRPr="00D97F24">
        <w:rPr>
          <w:rFonts w:ascii="Arial" w:eastAsia="Times New Roman" w:hAnsi="Arial" w:cs="Arial"/>
          <w:color w:val="000000"/>
          <w:sz w:val="23"/>
          <w:szCs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D97F24">
        <w:rPr>
          <w:rFonts w:ascii="Arial" w:eastAsia="Times New Roman" w:hAnsi="Arial" w:cs="Arial"/>
          <w:color w:val="000000"/>
          <w:sz w:val="23"/>
          <w:szCs w:val="23"/>
          <w:lang w:eastAsia="ru-RU"/>
        </w:rPr>
        <w:t xml:space="preserve"> прибыли за предшествующий календарный год, </w:t>
      </w:r>
      <w:proofErr w:type="gramStart"/>
      <w:r w:rsidRPr="00D97F24">
        <w:rPr>
          <w:rFonts w:ascii="Arial" w:eastAsia="Times New Roman" w:hAnsi="Arial" w:cs="Arial"/>
          <w:color w:val="000000"/>
          <w:sz w:val="23"/>
          <w:szCs w:val="23"/>
          <w:lang w:eastAsia="ru-RU"/>
        </w:rPr>
        <w:t>направленная</w:t>
      </w:r>
      <w:proofErr w:type="gramEnd"/>
      <w:r w:rsidRPr="00D97F24">
        <w:rPr>
          <w:rFonts w:ascii="Arial" w:eastAsia="Times New Roman" w:hAnsi="Arial" w:cs="Arial"/>
          <w:color w:val="000000"/>
          <w:sz w:val="23"/>
          <w:szCs w:val="23"/>
          <w:lang w:eastAsia="ru-RU"/>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w:t>
      </w:r>
      <w:r w:rsidRPr="00D97F24">
        <w:rPr>
          <w:rFonts w:ascii="Arial" w:eastAsia="Times New Roman" w:hAnsi="Arial" w:cs="Arial"/>
          <w:color w:val="000000"/>
          <w:sz w:val="23"/>
          <w:szCs w:val="23"/>
          <w:lang w:eastAsia="ru-RU"/>
        </w:rPr>
        <w:lastRenderedPageBreak/>
        <w:t>чистой прибыли за предшествующий календарный год), из числа следующих видов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7" w:name="000223"/>
      <w:bookmarkEnd w:id="747"/>
      <w:r w:rsidRPr="00D97F24">
        <w:rPr>
          <w:rFonts w:ascii="Arial" w:eastAsia="Times New Roman" w:hAnsi="Arial" w:cs="Arial"/>
          <w:color w:val="000000"/>
          <w:sz w:val="23"/>
          <w:szCs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8" w:name="000224"/>
      <w:bookmarkEnd w:id="748"/>
      <w:r w:rsidRPr="00D97F24">
        <w:rPr>
          <w:rFonts w:ascii="Arial" w:eastAsia="Times New Roman" w:hAnsi="Arial" w:cs="Arial"/>
          <w:color w:val="000000"/>
          <w:sz w:val="23"/>
          <w:szCs w:val="23"/>
          <w:lang w:eastAsia="ru-RU"/>
        </w:rPr>
        <w:t>б) деятельность по организации отдыха и оздоровления детей;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49" w:name="000225"/>
      <w:bookmarkEnd w:id="749"/>
      <w:r w:rsidRPr="00D97F24">
        <w:rPr>
          <w:rFonts w:ascii="Arial" w:eastAsia="Times New Roman" w:hAnsi="Arial" w:cs="Arial"/>
          <w:color w:val="000000"/>
          <w:sz w:val="23"/>
          <w:szCs w:val="23"/>
          <w:lang w:eastAsia="ru-RU"/>
        </w:rPr>
        <w:t>в) деятельность по оказанию услуг в сфере дошкольного образования и общего образования, дополнительного образования детей;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0" w:name="000226"/>
      <w:bookmarkEnd w:id="750"/>
      <w:r w:rsidRPr="00D97F24">
        <w:rPr>
          <w:rFonts w:ascii="Arial" w:eastAsia="Times New Roman" w:hAnsi="Arial" w:cs="Arial"/>
          <w:color w:val="000000"/>
          <w:sz w:val="23"/>
          <w:szCs w:val="23"/>
          <w:lang w:eastAsia="ru-RU"/>
        </w:rPr>
        <w:t xml:space="preserve">г) деятельность по оказанию психолого-педагогической, медицинской и социальной помощи </w:t>
      </w:r>
      <w:proofErr w:type="gramStart"/>
      <w:r w:rsidRPr="00D97F24">
        <w:rPr>
          <w:rFonts w:ascii="Arial" w:eastAsia="Times New Roman" w:hAnsi="Arial" w:cs="Arial"/>
          <w:color w:val="000000"/>
          <w:sz w:val="23"/>
          <w:szCs w:val="23"/>
          <w:lang w:eastAsia="ru-RU"/>
        </w:rPr>
        <w:t>обучающимся</w:t>
      </w:r>
      <w:proofErr w:type="gramEnd"/>
      <w:r w:rsidRPr="00D97F24">
        <w:rPr>
          <w:rFonts w:ascii="Arial" w:eastAsia="Times New Roman" w:hAnsi="Arial" w:cs="Arial"/>
          <w:color w:val="000000"/>
          <w:sz w:val="23"/>
          <w:szCs w:val="23"/>
          <w:lang w:eastAsia="ru-RU"/>
        </w:rPr>
        <w:t>, испытывающим трудности в освоении основных общеобразовательных программ, развитии и социальной адаптации;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1" w:name="000227"/>
      <w:bookmarkEnd w:id="751"/>
      <w:proofErr w:type="spellStart"/>
      <w:r w:rsidRPr="00D97F24">
        <w:rPr>
          <w:rFonts w:ascii="Arial" w:eastAsia="Times New Roman" w:hAnsi="Arial" w:cs="Arial"/>
          <w:color w:val="000000"/>
          <w:sz w:val="23"/>
          <w:szCs w:val="23"/>
          <w:lang w:eastAsia="ru-RU"/>
        </w:rPr>
        <w:t>д</w:t>
      </w:r>
      <w:proofErr w:type="spellEnd"/>
      <w:r w:rsidRPr="00D97F24">
        <w:rPr>
          <w:rFonts w:ascii="Arial" w:eastAsia="Times New Roman" w:hAnsi="Arial" w:cs="Arial"/>
          <w:color w:val="000000"/>
          <w:sz w:val="23"/>
          <w:szCs w:val="23"/>
          <w:lang w:eastAsia="ru-RU"/>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2" w:name="000228"/>
      <w:bookmarkEnd w:id="752"/>
      <w:r w:rsidRPr="00D97F24">
        <w:rPr>
          <w:rFonts w:ascii="Arial" w:eastAsia="Times New Roman" w:hAnsi="Arial" w:cs="Arial"/>
          <w:color w:val="000000"/>
          <w:sz w:val="23"/>
          <w:szCs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3" w:name="000229"/>
      <w:bookmarkEnd w:id="753"/>
      <w:r w:rsidRPr="00D97F24">
        <w:rPr>
          <w:rFonts w:ascii="Arial" w:eastAsia="Times New Roman" w:hAnsi="Arial" w:cs="Arial"/>
          <w:color w:val="000000"/>
          <w:sz w:val="23"/>
          <w:szCs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4" w:name="000230"/>
      <w:bookmarkEnd w:id="754"/>
      <w:proofErr w:type="spellStart"/>
      <w:proofErr w:type="gramStart"/>
      <w:r w:rsidRPr="00D97F24">
        <w:rPr>
          <w:rFonts w:ascii="Arial" w:eastAsia="Times New Roman" w:hAnsi="Arial" w:cs="Arial"/>
          <w:color w:val="000000"/>
          <w:sz w:val="23"/>
          <w:szCs w:val="23"/>
          <w:lang w:eastAsia="ru-RU"/>
        </w:rPr>
        <w:t>з</w:t>
      </w:r>
      <w:proofErr w:type="spellEnd"/>
      <w:r w:rsidRPr="00D97F24">
        <w:rPr>
          <w:rFonts w:ascii="Arial" w:eastAsia="Times New Roman" w:hAnsi="Arial" w:cs="Arial"/>
          <w:color w:val="000000"/>
          <w:sz w:val="23"/>
          <w:szCs w:val="23"/>
          <w:lang w:eastAsia="ru-RU"/>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5" w:name="000328"/>
      <w:bookmarkEnd w:id="755"/>
      <w:r w:rsidRPr="00D97F24">
        <w:rPr>
          <w:rFonts w:ascii="Arial" w:eastAsia="Times New Roman" w:hAnsi="Arial" w:cs="Arial"/>
          <w:color w:val="000000"/>
          <w:sz w:val="23"/>
          <w:szCs w:val="23"/>
          <w:lang w:eastAsia="ru-RU"/>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6" w:name="000231"/>
      <w:bookmarkEnd w:id="756"/>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w:t>
      </w:r>
      <w:proofErr w:type="gramEnd"/>
      <w:r w:rsidRPr="00D97F24">
        <w:rPr>
          <w:rFonts w:ascii="Arial" w:eastAsia="Times New Roman" w:hAnsi="Arial" w:cs="Arial"/>
          <w:color w:val="000000"/>
          <w:sz w:val="23"/>
          <w:szCs w:val="23"/>
          <w:lang w:eastAsia="ru-RU"/>
        </w:rPr>
        <w:t xml:space="preserve"> Оказание поддержки субъектам малого и среднего предпринимательства, признанным социальными </w:t>
      </w:r>
      <w:proofErr w:type="gramStart"/>
      <w:r w:rsidRPr="00D97F24">
        <w:rPr>
          <w:rFonts w:ascii="Arial" w:eastAsia="Times New Roman" w:hAnsi="Arial" w:cs="Arial"/>
          <w:color w:val="000000"/>
          <w:sz w:val="23"/>
          <w:szCs w:val="23"/>
          <w:lang w:eastAsia="ru-RU"/>
        </w:rPr>
        <w:t>предприятиями</w:t>
      </w:r>
      <w:proofErr w:type="gramEnd"/>
      <w:r w:rsidRPr="00D97F24">
        <w:rPr>
          <w:rFonts w:ascii="Arial" w:eastAsia="Times New Roman" w:hAnsi="Arial" w:cs="Arial"/>
          <w:color w:val="000000"/>
          <w:sz w:val="23"/>
          <w:szCs w:val="23"/>
          <w:lang w:eastAsia="ru-RU"/>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7" w:name="000232"/>
      <w:bookmarkEnd w:id="757"/>
      <w:r w:rsidRPr="00D97F24">
        <w:rPr>
          <w:rFonts w:ascii="Arial" w:eastAsia="Times New Roman" w:hAnsi="Arial" w:cs="Arial"/>
          <w:color w:val="000000"/>
          <w:sz w:val="23"/>
          <w:szCs w:val="23"/>
          <w:lang w:eastAsia="ru-RU"/>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8" w:name="000233"/>
      <w:bookmarkEnd w:id="758"/>
      <w:r w:rsidRPr="00D97F24">
        <w:rPr>
          <w:rFonts w:ascii="Arial" w:eastAsia="Times New Roman" w:hAnsi="Arial" w:cs="Arial"/>
          <w:color w:val="000000"/>
          <w:sz w:val="23"/>
          <w:szCs w:val="23"/>
          <w:lang w:eastAsia="ru-RU"/>
        </w:rPr>
        <w:lastRenderedPageBreak/>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59" w:name="000234"/>
      <w:bookmarkEnd w:id="759"/>
      <w:r w:rsidRPr="00D97F24">
        <w:rPr>
          <w:rFonts w:ascii="Arial" w:eastAsia="Times New Roman" w:hAnsi="Arial" w:cs="Arial"/>
          <w:color w:val="000000"/>
          <w:sz w:val="23"/>
          <w:szCs w:val="23"/>
          <w:lang w:eastAsia="ru-RU"/>
        </w:rPr>
        <w:t>5. Оказание поддержки социальным предприятиям может осуществляться в виде: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0" w:name="000235"/>
      <w:bookmarkEnd w:id="760"/>
      <w:r w:rsidRPr="00D97F24">
        <w:rPr>
          <w:rFonts w:ascii="Arial" w:eastAsia="Times New Roman" w:hAnsi="Arial" w:cs="Arial"/>
          <w:color w:val="000000"/>
          <w:sz w:val="23"/>
          <w:szCs w:val="23"/>
          <w:lang w:eastAsia="ru-RU"/>
        </w:rPr>
        <w:t>1) обеспечения наличия инфраструктуры поддержки социальных предприятий;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1" w:name="000236"/>
      <w:bookmarkEnd w:id="761"/>
      <w:r w:rsidRPr="00D97F24">
        <w:rPr>
          <w:rFonts w:ascii="Arial" w:eastAsia="Times New Roman" w:hAnsi="Arial" w:cs="Arial"/>
          <w:color w:val="000000"/>
          <w:sz w:val="23"/>
          <w:szCs w:val="23"/>
          <w:lang w:eastAsia="ru-RU"/>
        </w:rPr>
        <w:t>2) оказания финансовой поддержки социальным предприятиям (в том числе в рамках предоставления субсидий);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2" w:name="000237"/>
      <w:bookmarkEnd w:id="762"/>
      <w:r w:rsidRPr="00D97F24">
        <w:rPr>
          <w:rFonts w:ascii="Arial" w:eastAsia="Times New Roman" w:hAnsi="Arial" w:cs="Arial"/>
          <w:color w:val="000000"/>
          <w:sz w:val="23"/>
          <w:szCs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3" w:name="000238"/>
      <w:bookmarkEnd w:id="763"/>
      <w:r w:rsidRPr="00D97F24">
        <w:rPr>
          <w:rFonts w:ascii="Arial" w:eastAsia="Times New Roman" w:hAnsi="Arial" w:cs="Arial"/>
          <w:color w:val="000000"/>
          <w:sz w:val="23"/>
          <w:szCs w:val="23"/>
          <w:lang w:eastAsia="ru-RU"/>
        </w:rPr>
        <w:t>4) оказания информационной поддержки социальным предприятиям;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4" w:name="000239"/>
      <w:bookmarkEnd w:id="764"/>
      <w:r w:rsidRPr="00D97F24">
        <w:rPr>
          <w:rFonts w:ascii="Arial" w:eastAsia="Times New Roman" w:hAnsi="Arial" w:cs="Arial"/>
          <w:color w:val="000000"/>
          <w:sz w:val="23"/>
          <w:szCs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5" w:name="000240"/>
      <w:bookmarkEnd w:id="765"/>
      <w:r w:rsidRPr="00D97F24">
        <w:rPr>
          <w:rFonts w:ascii="Arial" w:eastAsia="Times New Roman" w:hAnsi="Arial" w:cs="Arial"/>
          <w:color w:val="000000"/>
          <w:sz w:val="23"/>
          <w:szCs w:val="23"/>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6" w:name="000241"/>
      <w:bookmarkEnd w:id="766"/>
      <w:r w:rsidRPr="00D97F24">
        <w:rPr>
          <w:rFonts w:ascii="Arial" w:eastAsia="Times New Roman" w:hAnsi="Arial" w:cs="Arial"/>
          <w:color w:val="000000"/>
          <w:sz w:val="23"/>
          <w:szCs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7" w:name="000242"/>
      <w:bookmarkEnd w:id="767"/>
      <w:proofErr w:type="gramStart"/>
      <w:r w:rsidRPr="00D97F24">
        <w:rPr>
          <w:rFonts w:ascii="Arial" w:eastAsia="Times New Roman" w:hAnsi="Arial" w:cs="Arial"/>
          <w:color w:val="000000"/>
          <w:sz w:val="23"/>
          <w:szCs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768" w:name="afhTRvf8KDWO"/>
      <w:bookmarkEnd w:id="768"/>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25. Поддержка субъектов малого и среднего предпринимательства, осуществляющих сельскохозяйственную деятельность</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69" w:name="100205"/>
      <w:bookmarkStart w:id="770" w:name="000477"/>
      <w:bookmarkStart w:id="771" w:name="100206"/>
      <w:bookmarkEnd w:id="769"/>
      <w:bookmarkEnd w:id="770"/>
      <w:bookmarkEnd w:id="771"/>
      <w:proofErr w:type="gramStart"/>
      <w:r w:rsidRPr="00D97F24">
        <w:rPr>
          <w:rFonts w:ascii="Arial" w:eastAsia="Times New Roman" w:hAnsi="Arial" w:cs="Arial"/>
          <w:color w:val="000000"/>
          <w:sz w:val="23"/>
          <w:szCs w:val="23"/>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w:t>
      </w:r>
      <w:proofErr w:type="gramEnd"/>
      <w:r w:rsidRPr="00D97F24">
        <w:rPr>
          <w:rFonts w:ascii="Arial" w:eastAsia="Times New Roman" w:hAnsi="Arial" w:cs="Arial"/>
          <w:color w:val="000000"/>
          <w:sz w:val="23"/>
          <w:szCs w:val="23"/>
          <w:lang w:eastAsia="ru-RU"/>
        </w:rPr>
        <w:t xml:space="preserve"> кооперации и поддержки фермеров и обеспечения деятельности таких центров.</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772" w:name="R6parwn6rXlt"/>
      <w:bookmarkEnd w:id="772"/>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25.1. Корпорация развития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73" w:name="100277"/>
      <w:bookmarkStart w:id="774" w:name="100278"/>
      <w:bookmarkEnd w:id="773"/>
      <w:bookmarkEnd w:id="774"/>
      <w:r w:rsidRPr="00D97F24">
        <w:rPr>
          <w:rFonts w:ascii="Arial" w:eastAsia="Times New Roman" w:hAnsi="Arial" w:cs="Arial"/>
          <w:color w:val="000000"/>
          <w:sz w:val="23"/>
          <w:szCs w:val="23"/>
          <w:lang w:eastAsia="ru-RU"/>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75" w:name="100279"/>
      <w:bookmarkEnd w:id="775"/>
      <w:r w:rsidRPr="00D97F24">
        <w:rPr>
          <w:rFonts w:ascii="Arial" w:eastAsia="Times New Roman" w:hAnsi="Arial" w:cs="Arial"/>
          <w:color w:val="000000"/>
          <w:sz w:val="23"/>
          <w:szCs w:val="23"/>
          <w:lang w:eastAsia="ru-RU"/>
        </w:rPr>
        <w:t>2. Основными задачами корпорации развития малого и среднего предпринимательства являются: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76" w:name="100280"/>
      <w:bookmarkEnd w:id="776"/>
      <w:r w:rsidRPr="00D97F24">
        <w:rPr>
          <w:rFonts w:ascii="Arial" w:eastAsia="Times New Roman" w:hAnsi="Arial" w:cs="Arial"/>
          <w:color w:val="000000"/>
          <w:sz w:val="23"/>
          <w:szCs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77" w:name="000312"/>
      <w:bookmarkStart w:id="778" w:name="100281"/>
      <w:bookmarkEnd w:id="777"/>
      <w:bookmarkEnd w:id="778"/>
      <w:r w:rsidRPr="00D97F24">
        <w:rPr>
          <w:rFonts w:ascii="Arial" w:eastAsia="Times New Roman" w:hAnsi="Arial" w:cs="Arial"/>
          <w:color w:val="000000"/>
          <w:sz w:val="23"/>
          <w:szCs w:val="23"/>
          <w:lang w:eastAsia="ru-RU"/>
        </w:rPr>
        <w:t>2) привлечение денежных средств российских организаций в целях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79" w:name="000266"/>
      <w:bookmarkStart w:id="780" w:name="100348"/>
      <w:bookmarkStart w:id="781" w:name="100282"/>
      <w:bookmarkEnd w:id="779"/>
      <w:bookmarkEnd w:id="780"/>
      <w:bookmarkEnd w:id="781"/>
      <w:r w:rsidRPr="00D97F24">
        <w:rPr>
          <w:rFonts w:ascii="Arial" w:eastAsia="Times New Roman" w:hAnsi="Arial" w:cs="Arial"/>
          <w:color w:val="000000"/>
          <w:sz w:val="23"/>
          <w:szCs w:val="23"/>
          <w:lang w:eastAsia="ru-RU"/>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2" w:name="000250"/>
      <w:bookmarkStart w:id="783" w:name="100283"/>
      <w:bookmarkEnd w:id="782"/>
      <w:bookmarkEnd w:id="783"/>
      <w:proofErr w:type="gramStart"/>
      <w:r w:rsidRPr="00D97F24">
        <w:rPr>
          <w:rFonts w:ascii="Arial" w:eastAsia="Times New Roman" w:hAnsi="Arial" w:cs="Arial"/>
          <w:color w:val="000000"/>
          <w:sz w:val="23"/>
          <w:szCs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D97F24">
        <w:rPr>
          <w:rFonts w:ascii="Arial" w:eastAsia="Times New Roman" w:hAnsi="Arial" w:cs="Arial"/>
          <w:color w:val="000000"/>
          <w:sz w:val="23"/>
          <w:szCs w:val="23"/>
          <w:lang w:eastAsia="ru-RU"/>
        </w:rPr>
        <w:t>, услуг, в годовом объеме закупки инновационной продукции, высокотехнологичной продукции;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4" w:name="100284"/>
      <w:bookmarkEnd w:id="784"/>
      <w:r w:rsidRPr="00D97F24">
        <w:rPr>
          <w:rFonts w:ascii="Arial" w:eastAsia="Times New Roman" w:hAnsi="Arial" w:cs="Arial"/>
          <w:color w:val="000000"/>
          <w:sz w:val="23"/>
          <w:szCs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5" w:name="100285"/>
      <w:bookmarkEnd w:id="785"/>
      <w:r w:rsidRPr="00D97F24">
        <w:rPr>
          <w:rFonts w:ascii="Arial" w:eastAsia="Times New Roman" w:hAnsi="Arial" w:cs="Arial"/>
          <w:color w:val="000000"/>
          <w:sz w:val="23"/>
          <w:szCs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6" w:name="100349"/>
      <w:bookmarkStart w:id="787" w:name="100286"/>
      <w:bookmarkEnd w:id="786"/>
      <w:bookmarkEnd w:id="787"/>
      <w:r w:rsidRPr="00D97F24">
        <w:rPr>
          <w:rFonts w:ascii="Arial" w:eastAsia="Times New Roman" w:hAnsi="Arial" w:cs="Arial"/>
          <w:color w:val="000000"/>
          <w:sz w:val="23"/>
          <w:szCs w:val="23"/>
          <w:lang w:eastAsia="ru-RU"/>
        </w:rPr>
        <w:t>3. Утратил силу с 1 января 2016 года. - Федеральный закон от 29.12.2015 N 408-ФЗ.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8" w:name="100287"/>
      <w:bookmarkEnd w:id="788"/>
      <w:r w:rsidRPr="00D97F24">
        <w:rPr>
          <w:rFonts w:ascii="Arial" w:eastAsia="Times New Roman" w:hAnsi="Arial" w:cs="Arial"/>
          <w:color w:val="000000"/>
          <w:sz w:val="23"/>
          <w:szCs w:val="23"/>
          <w:lang w:eastAsia="ru-RU"/>
        </w:rPr>
        <w:t>4. Корпорация развития малого и среднего предпринимательства для достижения задач, установленных </w:t>
      </w:r>
      <w:hyperlink r:id="rId84" w:anchor="R6parwn6rXlt" w:history="1">
        <w:r w:rsidRPr="00D97F24">
          <w:rPr>
            <w:rFonts w:ascii="Arial" w:eastAsia="Times New Roman" w:hAnsi="Arial" w:cs="Arial"/>
            <w:color w:val="3C5F87"/>
            <w:sz w:val="23"/>
            <w:u w:val="single"/>
            <w:lang w:eastAsia="ru-RU"/>
          </w:rPr>
          <w:t>частью 2</w:t>
        </w:r>
      </w:hyperlink>
      <w:r w:rsidRPr="00D97F24">
        <w:rPr>
          <w:rFonts w:ascii="Arial" w:eastAsia="Times New Roman" w:hAnsi="Arial" w:cs="Arial"/>
          <w:color w:val="000000"/>
          <w:sz w:val="23"/>
          <w:szCs w:val="23"/>
          <w:lang w:eastAsia="ru-RU"/>
        </w:rPr>
        <w:t> настоящей статьи, осуществляет следующие функции: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89" w:name="100288"/>
      <w:bookmarkEnd w:id="789"/>
      <w:r w:rsidRPr="00D97F24">
        <w:rPr>
          <w:rFonts w:ascii="Arial" w:eastAsia="Times New Roman" w:hAnsi="Arial" w:cs="Arial"/>
          <w:color w:val="000000"/>
          <w:sz w:val="23"/>
          <w:szCs w:val="23"/>
          <w:lang w:eastAsia="ru-RU"/>
        </w:rPr>
        <w:t>1) участвует в реализации </w:t>
      </w:r>
      <w:hyperlink r:id="rId85" w:anchor="sVHBuwxvrYgy" w:history="1">
        <w:r w:rsidRPr="00D97F24">
          <w:rPr>
            <w:rFonts w:ascii="Arial" w:eastAsia="Times New Roman" w:hAnsi="Arial" w:cs="Arial"/>
            <w:color w:val="3C5F87"/>
            <w:sz w:val="23"/>
            <w:u w:val="single"/>
            <w:lang w:eastAsia="ru-RU"/>
          </w:rPr>
          <w:t>пунктов 2</w:t>
        </w:r>
      </w:hyperlink>
      <w:r w:rsidRPr="00D97F24">
        <w:rPr>
          <w:rFonts w:ascii="Arial" w:eastAsia="Times New Roman" w:hAnsi="Arial" w:cs="Arial"/>
          <w:color w:val="000000"/>
          <w:sz w:val="23"/>
          <w:szCs w:val="23"/>
          <w:lang w:eastAsia="ru-RU"/>
        </w:rPr>
        <w:t>, </w:t>
      </w:r>
      <w:hyperlink r:id="rId86" w:anchor="sVHBuwxvrYgy" w:history="1">
        <w:r w:rsidRPr="00D97F24">
          <w:rPr>
            <w:rFonts w:ascii="Arial" w:eastAsia="Times New Roman" w:hAnsi="Arial" w:cs="Arial"/>
            <w:color w:val="3C5F87"/>
            <w:sz w:val="23"/>
            <w:u w:val="single"/>
            <w:lang w:eastAsia="ru-RU"/>
          </w:rPr>
          <w:t>4</w:t>
        </w:r>
      </w:hyperlink>
      <w:r w:rsidRPr="00D97F24">
        <w:rPr>
          <w:rFonts w:ascii="Arial" w:eastAsia="Times New Roman" w:hAnsi="Arial" w:cs="Arial"/>
          <w:color w:val="000000"/>
          <w:sz w:val="23"/>
          <w:szCs w:val="23"/>
          <w:lang w:eastAsia="ru-RU"/>
        </w:rPr>
        <w:t>, </w:t>
      </w:r>
      <w:hyperlink r:id="rId87" w:anchor="sVHBuwxvrYgy" w:history="1">
        <w:r w:rsidRPr="00D97F24">
          <w:rPr>
            <w:rFonts w:ascii="Arial" w:eastAsia="Times New Roman" w:hAnsi="Arial" w:cs="Arial"/>
            <w:color w:val="3C5F87"/>
            <w:sz w:val="23"/>
            <w:u w:val="single"/>
            <w:lang w:eastAsia="ru-RU"/>
          </w:rPr>
          <w:t>6</w:t>
        </w:r>
      </w:hyperlink>
      <w:r w:rsidRPr="00D97F24">
        <w:rPr>
          <w:rFonts w:ascii="Arial" w:eastAsia="Times New Roman" w:hAnsi="Arial" w:cs="Arial"/>
          <w:color w:val="000000"/>
          <w:sz w:val="23"/>
          <w:szCs w:val="23"/>
          <w:lang w:eastAsia="ru-RU"/>
        </w:rPr>
        <w:t>, </w:t>
      </w:r>
      <w:hyperlink r:id="rId88" w:anchor="sVHBuwxvrYgy" w:history="1">
        <w:r w:rsidRPr="00D97F24">
          <w:rPr>
            <w:rFonts w:ascii="Arial" w:eastAsia="Times New Roman" w:hAnsi="Arial" w:cs="Arial"/>
            <w:color w:val="3C5F87"/>
            <w:sz w:val="23"/>
            <w:u w:val="single"/>
            <w:lang w:eastAsia="ru-RU"/>
          </w:rPr>
          <w:t>8</w:t>
        </w:r>
      </w:hyperlink>
      <w:r w:rsidRPr="00D97F24">
        <w:rPr>
          <w:rFonts w:ascii="Arial" w:eastAsia="Times New Roman" w:hAnsi="Arial" w:cs="Arial"/>
          <w:color w:val="000000"/>
          <w:sz w:val="23"/>
          <w:szCs w:val="23"/>
          <w:lang w:eastAsia="ru-RU"/>
        </w:rPr>
        <w:t> - </w:t>
      </w:r>
      <w:hyperlink r:id="rId89" w:anchor="sVHBuwxvrYgy" w:history="1">
        <w:r w:rsidRPr="00D97F24">
          <w:rPr>
            <w:rFonts w:ascii="Arial" w:eastAsia="Times New Roman" w:hAnsi="Arial" w:cs="Arial"/>
            <w:color w:val="3C5F87"/>
            <w:sz w:val="23"/>
            <w:u w:val="single"/>
            <w:lang w:eastAsia="ru-RU"/>
          </w:rPr>
          <w:t>10</w:t>
        </w:r>
      </w:hyperlink>
      <w:r w:rsidRPr="00D97F24">
        <w:rPr>
          <w:rFonts w:ascii="Arial" w:eastAsia="Times New Roman" w:hAnsi="Arial" w:cs="Arial"/>
          <w:color w:val="000000"/>
          <w:sz w:val="23"/>
          <w:szCs w:val="23"/>
          <w:lang w:eastAsia="ru-RU"/>
        </w:rPr>
        <w:t>, </w:t>
      </w:r>
      <w:hyperlink r:id="rId90" w:anchor="sVHBuwxvrYgy" w:history="1">
        <w:r w:rsidRPr="00D97F24">
          <w:rPr>
            <w:rFonts w:ascii="Arial" w:eastAsia="Times New Roman" w:hAnsi="Arial" w:cs="Arial"/>
            <w:color w:val="3C5F87"/>
            <w:sz w:val="23"/>
            <w:u w:val="single"/>
            <w:lang w:eastAsia="ru-RU"/>
          </w:rPr>
          <w:t>11</w:t>
        </w:r>
      </w:hyperlink>
      <w:r w:rsidRPr="00D97F24">
        <w:rPr>
          <w:rFonts w:ascii="Arial" w:eastAsia="Times New Roman" w:hAnsi="Arial" w:cs="Arial"/>
          <w:color w:val="000000"/>
          <w:sz w:val="23"/>
          <w:szCs w:val="23"/>
          <w:lang w:eastAsia="ru-RU"/>
        </w:rPr>
        <w:t>, </w:t>
      </w:r>
      <w:hyperlink r:id="rId91" w:anchor="sVHBuwxvrYgy" w:history="1">
        <w:r w:rsidRPr="00D97F24">
          <w:rPr>
            <w:rFonts w:ascii="Arial" w:eastAsia="Times New Roman" w:hAnsi="Arial" w:cs="Arial"/>
            <w:color w:val="3C5F87"/>
            <w:sz w:val="23"/>
            <w:u w:val="single"/>
            <w:lang w:eastAsia="ru-RU"/>
          </w:rPr>
          <w:t>13</w:t>
        </w:r>
      </w:hyperlink>
      <w:r w:rsidRPr="00D97F24">
        <w:rPr>
          <w:rFonts w:ascii="Arial" w:eastAsia="Times New Roman" w:hAnsi="Arial" w:cs="Arial"/>
          <w:color w:val="000000"/>
          <w:sz w:val="23"/>
          <w:szCs w:val="23"/>
          <w:lang w:eastAsia="ru-RU"/>
        </w:rPr>
        <w:t>, </w:t>
      </w:r>
      <w:hyperlink r:id="rId92" w:anchor="sVHBuwxvrYgy" w:history="1">
        <w:r w:rsidRPr="00D97F24">
          <w:rPr>
            <w:rFonts w:ascii="Arial" w:eastAsia="Times New Roman" w:hAnsi="Arial" w:cs="Arial"/>
            <w:color w:val="3C5F87"/>
            <w:sz w:val="23"/>
            <w:u w:val="single"/>
            <w:lang w:eastAsia="ru-RU"/>
          </w:rPr>
          <w:t>14</w:t>
        </w:r>
      </w:hyperlink>
      <w:r w:rsidRPr="00D97F24">
        <w:rPr>
          <w:rFonts w:ascii="Arial" w:eastAsia="Times New Roman" w:hAnsi="Arial" w:cs="Arial"/>
          <w:color w:val="000000"/>
          <w:sz w:val="23"/>
          <w:szCs w:val="23"/>
          <w:lang w:eastAsia="ru-RU"/>
        </w:rPr>
        <w:t>, </w:t>
      </w:r>
      <w:hyperlink r:id="rId93" w:anchor="sVHBuwxvrYgy" w:history="1">
        <w:r w:rsidRPr="00D97F24">
          <w:rPr>
            <w:rFonts w:ascii="Arial" w:eastAsia="Times New Roman" w:hAnsi="Arial" w:cs="Arial"/>
            <w:color w:val="3C5F87"/>
            <w:sz w:val="23"/>
            <w:u w:val="single"/>
            <w:lang w:eastAsia="ru-RU"/>
          </w:rPr>
          <w:t>16 статьи 9</w:t>
        </w:r>
      </w:hyperlink>
      <w:r w:rsidRPr="00D97F24">
        <w:rPr>
          <w:rFonts w:ascii="Arial" w:eastAsia="Times New Roman" w:hAnsi="Arial" w:cs="Arial"/>
          <w:color w:val="000000"/>
          <w:sz w:val="23"/>
          <w:szCs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0" w:name="100289"/>
      <w:bookmarkEnd w:id="790"/>
      <w:proofErr w:type="gramStart"/>
      <w:r w:rsidRPr="00D97F24">
        <w:rPr>
          <w:rFonts w:ascii="Arial" w:eastAsia="Times New Roman" w:hAnsi="Arial" w:cs="Arial"/>
          <w:color w:val="000000"/>
          <w:sz w:val="23"/>
          <w:szCs w:val="23"/>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D97F24">
        <w:rPr>
          <w:rFonts w:ascii="Arial" w:eastAsia="Times New Roman" w:hAnsi="Arial" w:cs="Arial"/>
          <w:color w:val="000000"/>
          <w:sz w:val="23"/>
          <w:szCs w:val="23"/>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1" w:name="100290"/>
      <w:bookmarkEnd w:id="791"/>
      <w:proofErr w:type="gramStart"/>
      <w:r w:rsidRPr="00D97F24">
        <w:rPr>
          <w:rFonts w:ascii="Arial" w:eastAsia="Times New Roman" w:hAnsi="Arial" w:cs="Arial"/>
          <w:color w:val="000000"/>
          <w:sz w:val="23"/>
          <w:szCs w:val="23"/>
          <w:lang w:eastAsia="ru-RU"/>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w:t>
      </w:r>
      <w:r w:rsidRPr="00D97F24">
        <w:rPr>
          <w:rFonts w:ascii="Arial" w:eastAsia="Times New Roman" w:hAnsi="Arial" w:cs="Arial"/>
          <w:color w:val="000000"/>
          <w:sz w:val="23"/>
          <w:szCs w:val="23"/>
          <w:lang w:eastAsia="ru-RU"/>
        </w:rPr>
        <w:lastRenderedPageBreak/>
        <w:t>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D97F24">
        <w:rPr>
          <w:rFonts w:ascii="Arial" w:eastAsia="Times New Roman" w:hAnsi="Arial" w:cs="Arial"/>
          <w:color w:val="000000"/>
          <w:sz w:val="23"/>
          <w:szCs w:val="23"/>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2" w:name="100291"/>
      <w:bookmarkEnd w:id="792"/>
      <w:proofErr w:type="gramStart"/>
      <w:r w:rsidRPr="00D97F24">
        <w:rPr>
          <w:rFonts w:ascii="Arial" w:eastAsia="Times New Roman" w:hAnsi="Arial" w:cs="Arial"/>
          <w:color w:val="000000"/>
          <w:sz w:val="23"/>
          <w:szCs w:val="23"/>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94"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w:t>
      </w:r>
      <w:proofErr w:type="gramEnd"/>
      <w:r w:rsidRPr="00D97F24">
        <w:rPr>
          <w:rFonts w:ascii="Arial" w:eastAsia="Times New Roman" w:hAnsi="Arial" w:cs="Arial"/>
          <w:color w:val="000000"/>
          <w:sz w:val="23"/>
          <w:szCs w:val="23"/>
          <w:lang w:eastAsia="ru-RU"/>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3" w:name="100292"/>
      <w:bookmarkEnd w:id="793"/>
      <w:proofErr w:type="gramStart"/>
      <w:r w:rsidRPr="00D97F24">
        <w:rPr>
          <w:rFonts w:ascii="Arial" w:eastAsia="Times New Roman" w:hAnsi="Arial" w:cs="Arial"/>
          <w:color w:val="000000"/>
          <w:sz w:val="23"/>
          <w:szCs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D97F24">
        <w:rPr>
          <w:rFonts w:ascii="Arial" w:eastAsia="Times New Roman" w:hAnsi="Arial" w:cs="Arial"/>
          <w:color w:val="000000"/>
          <w:sz w:val="23"/>
          <w:szCs w:val="23"/>
          <w:lang w:eastAsia="ru-RU"/>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95"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4" w:name="000146"/>
      <w:bookmarkStart w:id="795" w:name="100293"/>
      <w:bookmarkEnd w:id="794"/>
      <w:bookmarkEnd w:id="795"/>
      <w:r w:rsidRPr="00D97F24">
        <w:rPr>
          <w:rFonts w:ascii="Arial" w:eastAsia="Times New Roman" w:hAnsi="Arial" w:cs="Arial"/>
          <w:color w:val="000000"/>
          <w:sz w:val="23"/>
          <w:szCs w:val="23"/>
          <w:lang w:eastAsia="ru-RU"/>
        </w:rPr>
        <w:t>6) обращается в антимонопольный орган в случаях, установленных </w:t>
      </w:r>
      <w:hyperlink r:id="rId96" w:anchor="tplJ9O3yTPd4" w:history="1">
        <w:r w:rsidRPr="00D97F24">
          <w:rPr>
            <w:rFonts w:ascii="Arial" w:eastAsia="Times New Roman" w:hAnsi="Arial" w:cs="Arial"/>
            <w:color w:val="3C5F87"/>
            <w:sz w:val="23"/>
            <w:u w:val="single"/>
            <w:lang w:eastAsia="ru-RU"/>
          </w:rPr>
          <w:t>частью 12 статьи 3</w:t>
        </w:r>
      </w:hyperlink>
      <w:r w:rsidRPr="00D97F24">
        <w:rPr>
          <w:rFonts w:ascii="Arial" w:eastAsia="Times New Roman" w:hAnsi="Arial" w:cs="Arial"/>
          <w:color w:val="000000"/>
          <w:sz w:val="23"/>
          <w:szCs w:val="23"/>
          <w:lang w:eastAsia="ru-RU"/>
        </w:rPr>
        <w:t> и статьей 5.1 Федерального закона от 18 июля 2011 года N 223-ФЗ "О закупках товаров, работ, услуг отдельными видами юридических лиц";</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6" w:name="100294"/>
      <w:bookmarkEnd w:id="796"/>
      <w:r w:rsidRPr="00D97F24">
        <w:rPr>
          <w:rFonts w:ascii="Arial" w:eastAsia="Times New Roman" w:hAnsi="Arial" w:cs="Arial"/>
          <w:color w:val="000000"/>
          <w:sz w:val="23"/>
          <w:szCs w:val="23"/>
          <w:lang w:eastAsia="ru-RU"/>
        </w:rPr>
        <w:t>7) обжалует в судебном порядке действия (бездействие) заказчиков, определенных в соответствии с Федеральным </w:t>
      </w:r>
      <w:hyperlink r:id="rId97"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7" w:name="100350"/>
      <w:bookmarkStart w:id="798" w:name="100295"/>
      <w:bookmarkEnd w:id="797"/>
      <w:bookmarkEnd w:id="798"/>
      <w:r w:rsidRPr="00D97F24">
        <w:rPr>
          <w:rFonts w:ascii="Arial" w:eastAsia="Times New Roman" w:hAnsi="Arial" w:cs="Arial"/>
          <w:color w:val="000000"/>
          <w:sz w:val="23"/>
          <w:szCs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799" w:name="100351"/>
      <w:bookmarkEnd w:id="799"/>
      <w:r w:rsidRPr="00D97F24">
        <w:rPr>
          <w:rFonts w:ascii="Arial" w:eastAsia="Times New Roman" w:hAnsi="Arial" w:cs="Arial"/>
          <w:color w:val="000000"/>
          <w:sz w:val="23"/>
          <w:szCs w:val="23"/>
          <w:lang w:eastAsia="ru-RU"/>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w:t>
      </w:r>
      <w:r w:rsidRPr="00D97F24">
        <w:rPr>
          <w:rFonts w:ascii="Arial" w:eastAsia="Times New Roman" w:hAnsi="Arial" w:cs="Arial"/>
          <w:color w:val="000000"/>
          <w:sz w:val="23"/>
          <w:szCs w:val="23"/>
          <w:lang w:eastAsia="ru-RU"/>
        </w:rPr>
        <w:lastRenderedPageBreak/>
        <w:t>подрядчиков) при осуществлении закупок товаров, работ, услуг отдельными заказчиками, определенными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0" w:name="000114"/>
      <w:bookmarkEnd w:id="800"/>
      <w:proofErr w:type="gramStart"/>
      <w:r w:rsidRPr="00D97F24">
        <w:rPr>
          <w:rFonts w:ascii="Arial" w:eastAsia="Times New Roman" w:hAnsi="Arial" w:cs="Arial"/>
          <w:color w:val="000000"/>
          <w:sz w:val="23"/>
          <w:szCs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98"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D97F24">
        <w:rPr>
          <w:rFonts w:ascii="Arial" w:eastAsia="Times New Roman" w:hAnsi="Arial" w:cs="Arial"/>
          <w:color w:val="000000"/>
          <w:sz w:val="23"/>
          <w:szCs w:val="23"/>
          <w:lang w:eastAsia="ru-RU"/>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1" w:name="000183"/>
      <w:bookmarkStart w:id="802" w:name="000115"/>
      <w:bookmarkStart w:id="803" w:name="100296"/>
      <w:bookmarkEnd w:id="801"/>
      <w:bookmarkEnd w:id="802"/>
      <w:bookmarkEnd w:id="803"/>
      <w:proofErr w:type="gramStart"/>
      <w:r w:rsidRPr="00D97F24">
        <w:rPr>
          <w:rFonts w:ascii="Arial" w:eastAsia="Times New Roman" w:hAnsi="Arial" w:cs="Arial"/>
          <w:color w:val="000000"/>
          <w:sz w:val="23"/>
          <w:szCs w:val="23"/>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4" w:name="100352"/>
      <w:bookmarkStart w:id="805" w:name="100297"/>
      <w:bookmarkEnd w:id="804"/>
      <w:bookmarkEnd w:id="805"/>
      <w:r w:rsidRPr="00D97F24">
        <w:rPr>
          <w:rFonts w:ascii="Arial" w:eastAsia="Times New Roman" w:hAnsi="Arial" w:cs="Arial"/>
          <w:color w:val="000000"/>
          <w:sz w:val="23"/>
          <w:szCs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6" w:name="100298"/>
      <w:bookmarkEnd w:id="806"/>
      <w:r w:rsidRPr="00D97F24">
        <w:rPr>
          <w:rFonts w:ascii="Arial" w:eastAsia="Times New Roman" w:hAnsi="Arial" w:cs="Arial"/>
          <w:color w:val="000000"/>
          <w:sz w:val="23"/>
          <w:szCs w:val="23"/>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7" w:name="100299"/>
      <w:bookmarkEnd w:id="807"/>
      <w:proofErr w:type="gramStart"/>
      <w:r w:rsidRPr="00D97F24">
        <w:rPr>
          <w:rFonts w:ascii="Arial" w:eastAsia="Times New Roman" w:hAnsi="Arial" w:cs="Arial"/>
          <w:color w:val="000000"/>
          <w:sz w:val="23"/>
          <w:szCs w:val="23"/>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8" w:name="000116"/>
      <w:bookmarkEnd w:id="808"/>
      <w:r w:rsidRPr="00D97F24">
        <w:rPr>
          <w:rFonts w:ascii="Arial" w:eastAsia="Times New Roman" w:hAnsi="Arial" w:cs="Arial"/>
          <w:color w:val="000000"/>
          <w:sz w:val="23"/>
          <w:szCs w:val="23"/>
          <w:lang w:eastAsia="ru-RU"/>
        </w:rPr>
        <w:lastRenderedPageBreak/>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09" w:name="000122"/>
      <w:bookmarkEnd w:id="809"/>
      <w:r w:rsidRPr="00D97F24">
        <w:rPr>
          <w:rFonts w:ascii="Arial" w:eastAsia="Times New Roman" w:hAnsi="Arial" w:cs="Arial"/>
          <w:color w:val="000000"/>
          <w:sz w:val="23"/>
          <w:szCs w:val="23"/>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w:t>
      </w:r>
      <w:proofErr w:type="gramStart"/>
      <w:r w:rsidRPr="00D97F24">
        <w:rPr>
          <w:rFonts w:ascii="Arial" w:eastAsia="Times New Roman" w:hAnsi="Arial" w:cs="Arial"/>
          <w:color w:val="000000"/>
          <w:sz w:val="23"/>
          <w:szCs w:val="23"/>
          <w:lang w:eastAsia="ru-RU"/>
        </w:rPr>
        <w:t>Федерации</w:t>
      </w:r>
      <w:proofErr w:type="gramEnd"/>
      <w:r w:rsidRPr="00D97F24">
        <w:rPr>
          <w:rFonts w:ascii="Arial" w:eastAsia="Times New Roman" w:hAnsi="Arial" w:cs="Arial"/>
          <w:color w:val="000000"/>
          <w:sz w:val="23"/>
          <w:szCs w:val="23"/>
          <w:lang w:eastAsia="ru-RU"/>
        </w:rPr>
        <w:t xml:space="preserve"> в том числе о прекращении, приостановлении предоставления субсидий;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0" w:name="100370"/>
      <w:bookmarkStart w:id="811" w:name="000123"/>
      <w:bookmarkEnd w:id="810"/>
      <w:bookmarkEnd w:id="811"/>
      <w:r w:rsidRPr="00D97F24">
        <w:rPr>
          <w:rFonts w:ascii="Arial" w:eastAsia="Times New Roman" w:hAnsi="Arial" w:cs="Arial"/>
          <w:color w:val="000000"/>
          <w:sz w:val="23"/>
          <w:szCs w:val="23"/>
          <w:lang w:eastAsia="ru-RU"/>
        </w:rPr>
        <w:t>12.3) осуществляет ведение единого реестра организаций инфраструктуры поддержки;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2" w:name="000298"/>
      <w:bookmarkEnd w:id="812"/>
      <w:r w:rsidRPr="00D97F24">
        <w:rPr>
          <w:rFonts w:ascii="Arial" w:eastAsia="Times New Roman" w:hAnsi="Arial" w:cs="Arial"/>
          <w:color w:val="000000"/>
          <w:sz w:val="23"/>
          <w:szCs w:val="23"/>
          <w:lang w:eastAsia="ru-RU"/>
        </w:rPr>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3" w:name="000400"/>
      <w:bookmarkEnd w:id="813"/>
      <w:r w:rsidRPr="00D97F24">
        <w:rPr>
          <w:rFonts w:ascii="Arial" w:eastAsia="Times New Roman" w:hAnsi="Arial" w:cs="Arial"/>
          <w:color w:val="000000"/>
          <w:sz w:val="23"/>
          <w:szCs w:val="23"/>
          <w:lang w:eastAsia="ru-RU"/>
        </w:rPr>
        <w:t>12.5) ведет реестр программ развития поставщиков (исполнителей, подрядчиков), утвержденных в соответствии со статьей 16.1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4" w:name="000401"/>
      <w:bookmarkEnd w:id="814"/>
      <w:r w:rsidRPr="00D97F24">
        <w:rPr>
          <w:rFonts w:ascii="Arial" w:eastAsia="Times New Roman" w:hAnsi="Arial" w:cs="Arial"/>
          <w:color w:val="000000"/>
          <w:sz w:val="23"/>
          <w:szCs w:val="23"/>
          <w:lang w:eastAsia="ru-RU"/>
        </w:rP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5" w:name="000402"/>
      <w:bookmarkEnd w:id="815"/>
      <w:r w:rsidRPr="00D97F24">
        <w:rPr>
          <w:rFonts w:ascii="Arial" w:eastAsia="Times New Roman" w:hAnsi="Arial" w:cs="Arial"/>
          <w:color w:val="000000"/>
          <w:sz w:val="23"/>
          <w:szCs w:val="23"/>
          <w:lang w:eastAsia="ru-RU"/>
        </w:rPr>
        <w:t>12.7) проводит мониторинг реализации программ развития поставщиков (исполнителей, подрядчиков), утвержденных в соответствии со статьей 16.1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6" w:name="000403"/>
      <w:bookmarkEnd w:id="816"/>
      <w:r w:rsidRPr="00D97F24">
        <w:rPr>
          <w:rFonts w:ascii="Arial" w:eastAsia="Times New Roman" w:hAnsi="Arial" w:cs="Arial"/>
          <w:color w:val="000000"/>
          <w:sz w:val="23"/>
          <w:szCs w:val="23"/>
          <w:lang w:eastAsia="ru-RU"/>
        </w:rPr>
        <w:t>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частью 12 статьи 16.1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7" w:name="000404"/>
      <w:bookmarkEnd w:id="817"/>
      <w:r w:rsidRPr="00D97F24">
        <w:rPr>
          <w:rFonts w:ascii="Arial" w:eastAsia="Times New Roman" w:hAnsi="Arial" w:cs="Arial"/>
          <w:color w:val="000000"/>
          <w:sz w:val="23"/>
          <w:szCs w:val="23"/>
          <w:lang w:eastAsia="ru-RU"/>
        </w:rPr>
        <w:t>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частью 12 статьи 16.1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8" w:name="000405"/>
      <w:bookmarkEnd w:id="818"/>
      <w:r w:rsidRPr="00D97F24">
        <w:rPr>
          <w:rFonts w:ascii="Arial" w:eastAsia="Times New Roman" w:hAnsi="Arial" w:cs="Arial"/>
          <w:color w:val="000000"/>
          <w:sz w:val="23"/>
          <w:szCs w:val="23"/>
          <w:lang w:eastAsia="ru-RU"/>
        </w:rPr>
        <w:t>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статьей 16.1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19" w:name="000406"/>
      <w:bookmarkEnd w:id="819"/>
      <w:r w:rsidRPr="00D97F24">
        <w:rPr>
          <w:rFonts w:ascii="Arial" w:eastAsia="Times New Roman" w:hAnsi="Arial" w:cs="Arial"/>
          <w:color w:val="000000"/>
          <w:sz w:val="23"/>
          <w:szCs w:val="23"/>
          <w:lang w:eastAsia="ru-RU"/>
        </w:rPr>
        <w:t>12.11) проводит мониторинг хода реализации договоров, предусмотренных частью 12 статьи 16.1 настоящего Федерального закона, а также анализ эффективности их реализации;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0" w:name="000429"/>
      <w:bookmarkEnd w:id="820"/>
      <w:r w:rsidRPr="00D97F24">
        <w:rPr>
          <w:rFonts w:ascii="Arial" w:eastAsia="Times New Roman" w:hAnsi="Arial" w:cs="Arial"/>
          <w:color w:val="000000"/>
          <w:sz w:val="23"/>
          <w:szCs w:val="23"/>
          <w:lang w:eastAsia="ru-RU"/>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w:t>
      </w:r>
      <w:r w:rsidRPr="00D97F24">
        <w:rPr>
          <w:rFonts w:ascii="Arial" w:eastAsia="Times New Roman" w:hAnsi="Arial" w:cs="Arial"/>
          <w:color w:val="000000"/>
          <w:sz w:val="23"/>
          <w:szCs w:val="23"/>
          <w:lang w:eastAsia="ru-RU"/>
        </w:rPr>
        <w:lastRenderedPageBreak/>
        <w:t>организациями предусмотренных статьей 15.4 настоящего Федерального закона требований;</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1" w:name="000430"/>
      <w:bookmarkEnd w:id="821"/>
      <w:proofErr w:type="gramStart"/>
      <w:r w:rsidRPr="00D97F24">
        <w:rPr>
          <w:rFonts w:ascii="Arial" w:eastAsia="Times New Roman" w:hAnsi="Arial" w:cs="Arial"/>
          <w:color w:val="000000"/>
          <w:sz w:val="23"/>
          <w:szCs w:val="23"/>
          <w:lang w:eastAsia="ru-RU"/>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предусмотренных статьей 15.4 настоящего Федерального закона требований в целях принятия решений в соответствии с бюджетным законодательством Российской Федерации;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2" w:name="000431"/>
      <w:bookmarkEnd w:id="822"/>
      <w:r w:rsidRPr="00D97F24">
        <w:rPr>
          <w:rFonts w:ascii="Arial" w:eastAsia="Times New Roman" w:hAnsi="Arial" w:cs="Arial"/>
          <w:color w:val="000000"/>
          <w:sz w:val="23"/>
          <w:szCs w:val="23"/>
          <w:lang w:eastAsia="ru-RU"/>
        </w:rPr>
        <w:t xml:space="preserve">12.14) ежегодно организует и проводит в порядке, указанном в части 8 статьи 15.4 настоящего Федерального закона, ранжирование государственных (муниципальных) </w:t>
      </w:r>
      <w:proofErr w:type="spellStart"/>
      <w:r w:rsidRPr="00D97F24">
        <w:rPr>
          <w:rFonts w:ascii="Arial" w:eastAsia="Times New Roman" w:hAnsi="Arial" w:cs="Arial"/>
          <w:color w:val="000000"/>
          <w:sz w:val="23"/>
          <w:szCs w:val="23"/>
          <w:lang w:eastAsia="ru-RU"/>
        </w:rPr>
        <w:t>микрофинансовых</w:t>
      </w:r>
      <w:proofErr w:type="spellEnd"/>
      <w:r w:rsidRPr="00D97F24">
        <w:rPr>
          <w:rFonts w:ascii="Arial" w:eastAsia="Times New Roman" w:hAnsi="Arial" w:cs="Arial"/>
          <w:color w:val="000000"/>
          <w:sz w:val="23"/>
          <w:szCs w:val="23"/>
          <w:lang w:eastAsia="ru-RU"/>
        </w:rPr>
        <w:t xml:space="preserve"> организаций с присвоением ранга;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3" w:name="000432"/>
      <w:bookmarkEnd w:id="823"/>
      <w:proofErr w:type="gramStart"/>
      <w:r w:rsidRPr="00D97F24">
        <w:rPr>
          <w:rFonts w:ascii="Arial" w:eastAsia="Times New Roman" w:hAnsi="Arial" w:cs="Arial"/>
          <w:color w:val="000000"/>
          <w:sz w:val="23"/>
          <w:szCs w:val="23"/>
          <w:lang w:eastAsia="ru-RU"/>
        </w:rPr>
        <w:t xml:space="preserve">12.15) уведомляет Центральный банк Российской Федерации о результатах оценки 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предусмотренных статьей 15.4 настоящего Федерального закона требований, в том числе о выявленных в ходе ее проведения случаях несоблюдения государственными (муниципальными) </w:t>
      </w:r>
      <w:proofErr w:type="spellStart"/>
      <w:r w:rsidRPr="00D97F24">
        <w:rPr>
          <w:rFonts w:ascii="Arial" w:eastAsia="Times New Roman" w:hAnsi="Arial" w:cs="Arial"/>
          <w:color w:val="000000"/>
          <w:sz w:val="23"/>
          <w:szCs w:val="23"/>
          <w:lang w:eastAsia="ru-RU"/>
        </w:rPr>
        <w:t>микрофинансовыми</w:t>
      </w:r>
      <w:proofErr w:type="spellEnd"/>
      <w:r w:rsidRPr="00D97F24">
        <w:rPr>
          <w:rFonts w:ascii="Arial" w:eastAsia="Times New Roman" w:hAnsi="Arial" w:cs="Arial"/>
          <w:color w:val="000000"/>
          <w:sz w:val="23"/>
          <w:szCs w:val="23"/>
          <w:lang w:eastAsia="ru-RU"/>
        </w:rPr>
        <w:t xml:space="preserve"> организациями указанных требований, в течение тридцати календарных дней со дня проведения такой оценки;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4" w:name="100391"/>
      <w:bookmarkStart w:id="825" w:name="100300"/>
      <w:bookmarkEnd w:id="824"/>
      <w:bookmarkEnd w:id="825"/>
      <w:proofErr w:type="gramStart"/>
      <w:r w:rsidRPr="00D97F24">
        <w:rPr>
          <w:rFonts w:ascii="Arial" w:eastAsia="Times New Roman" w:hAnsi="Arial" w:cs="Arial"/>
          <w:color w:val="000000"/>
          <w:sz w:val="23"/>
          <w:szCs w:val="23"/>
          <w:lang w:eastAsia="ru-RU"/>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6" w:name="100301"/>
      <w:bookmarkEnd w:id="826"/>
      <w:r w:rsidRPr="00D97F24">
        <w:rPr>
          <w:rFonts w:ascii="Arial" w:eastAsia="Times New Roman" w:hAnsi="Arial" w:cs="Arial"/>
          <w:color w:val="000000"/>
          <w:sz w:val="23"/>
          <w:szCs w:val="23"/>
          <w:lang w:eastAsia="ru-RU"/>
        </w:rPr>
        <w:t>14) организует разработку информационно-аналитических систем для решения задач, предусмотренных </w:t>
      </w:r>
      <w:hyperlink r:id="rId99" w:anchor="R6parwn6rXlt" w:history="1">
        <w:r w:rsidRPr="00D97F24">
          <w:rPr>
            <w:rFonts w:ascii="Arial" w:eastAsia="Times New Roman" w:hAnsi="Arial" w:cs="Arial"/>
            <w:color w:val="3C5F87"/>
            <w:sz w:val="23"/>
            <w:u w:val="single"/>
            <w:lang w:eastAsia="ru-RU"/>
          </w:rPr>
          <w:t>частью 2</w:t>
        </w:r>
      </w:hyperlink>
      <w:r w:rsidRPr="00D97F24">
        <w:rPr>
          <w:rFonts w:ascii="Arial" w:eastAsia="Times New Roman" w:hAnsi="Arial" w:cs="Arial"/>
          <w:color w:val="000000"/>
          <w:sz w:val="23"/>
          <w:szCs w:val="23"/>
          <w:lang w:eastAsia="ru-RU"/>
        </w:rPr>
        <w:t>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7" w:name="100302"/>
      <w:bookmarkEnd w:id="827"/>
      <w:r w:rsidRPr="00D97F24">
        <w:rPr>
          <w:rFonts w:ascii="Arial" w:eastAsia="Times New Roman" w:hAnsi="Arial" w:cs="Arial"/>
          <w:color w:val="000000"/>
          <w:sz w:val="23"/>
          <w:szCs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8" w:name="100303"/>
      <w:bookmarkEnd w:id="828"/>
      <w:r w:rsidRPr="00D97F24">
        <w:rPr>
          <w:rFonts w:ascii="Arial" w:eastAsia="Times New Roman" w:hAnsi="Arial" w:cs="Arial"/>
          <w:color w:val="000000"/>
          <w:sz w:val="23"/>
          <w:szCs w:val="23"/>
          <w:lang w:eastAsia="ru-RU"/>
        </w:rPr>
        <w:t>16) осуществляет иные функции для решения задач, предусмотренных </w:t>
      </w:r>
      <w:hyperlink r:id="rId100" w:anchor="R6parwn6rXlt" w:history="1">
        <w:r w:rsidRPr="00D97F24">
          <w:rPr>
            <w:rFonts w:ascii="Arial" w:eastAsia="Times New Roman" w:hAnsi="Arial" w:cs="Arial"/>
            <w:color w:val="3C5F87"/>
            <w:sz w:val="23"/>
            <w:u w:val="single"/>
            <w:lang w:eastAsia="ru-RU"/>
          </w:rPr>
          <w:t>частью 2</w:t>
        </w:r>
      </w:hyperlink>
      <w:r w:rsidRPr="00D97F24">
        <w:rPr>
          <w:rFonts w:ascii="Arial" w:eastAsia="Times New Roman" w:hAnsi="Arial" w:cs="Arial"/>
          <w:color w:val="000000"/>
          <w:sz w:val="23"/>
          <w:szCs w:val="23"/>
          <w:lang w:eastAsia="ru-RU"/>
        </w:rPr>
        <w:t>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29" w:name="100304"/>
      <w:bookmarkEnd w:id="829"/>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0" w:name="100305"/>
      <w:bookmarkEnd w:id="830"/>
      <w:r w:rsidRPr="00D97F24">
        <w:rPr>
          <w:rFonts w:ascii="Arial" w:eastAsia="Times New Roman" w:hAnsi="Arial" w:cs="Arial"/>
          <w:color w:val="000000"/>
          <w:sz w:val="23"/>
          <w:szCs w:val="23"/>
          <w:lang w:eastAsia="ru-RU"/>
        </w:rPr>
        <w:t xml:space="preserve">6.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D97F24">
        <w:rPr>
          <w:rFonts w:ascii="Arial" w:eastAsia="Times New Roman" w:hAnsi="Arial" w:cs="Arial"/>
          <w:color w:val="000000"/>
          <w:sz w:val="23"/>
          <w:szCs w:val="23"/>
          <w:lang w:eastAsia="ru-RU"/>
        </w:rPr>
        <w:t xml:space="preserve"> "Российский банк поддержки малого и среднего предпринимательства", основной </w:t>
      </w:r>
      <w:proofErr w:type="gramStart"/>
      <w:r w:rsidRPr="00D97F24">
        <w:rPr>
          <w:rFonts w:ascii="Arial" w:eastAsia="Times New Roman" w:hAnsi="Arial" w:cs="Arial"/>
          <w:color w:val="000000"/>
          <w:sz w:val="23"/>
          <w:szCs w:val="23"/>
          <w:lang w:eastAsia="ru-RU"/>
        </w:rPr>
        <w:t>целью</w:t>
      </w:r>
      <w:proofErr w:type="gramEnd"/>
      <w:r w:rsidRPr="00D97F24">
        <w:rPr>
          <w:rFonts w:ascii="Arial" w:eastAsia="Times New Roman" w:hAnsi="Arial" w:cs="Arial"/>
          <w:color w:val="000000"/>
          <w:sz w:val="23"/>
          <w:szCs w:val="23"/>
          <w:lang w:eastAsia="ru-RU"/>
        </w:rPr>
        <w:t xml:space="preserve"> которой является реализация программ финансовой поддержки субъектов малого и среднего предпринимательства и </w:t>
      </w:r>
      <w:r w:rsidRPr="00D97F24">
        <w:rPr>
          <w:rFonts w:ascii="Arial" w:eastAsia="Times New Roman" w:hAnsi="Arial" w:cs="Arial"/>
          <w:color w:val="000000"/>
          <w:sz w:val="23"/>
          <w:szCs w:val="23"/>
          <w:lang w:eastAsia="ru-RU"/>
        </w:rPr>
        <w:lastRenderedPageBreak/>
        <w:t>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101" w:anchor="R6parwn6rXlt" w:history="1">
        <w:r w:rsidRPr="00D97F24">
          <w:rPr>
            <w:rFonts w:ascii="Arial" w:eastAsia="Times New Roman" w:hAnsi="Arial" w:cs="Arial"/>
            <w:color w:val="3C5F87"/>
            <w:sz w:val="23"/>
            <w:u w:val="single"/>
            <w:lang w:eastAsia="ru-RU"/>
          </w:rPr>
          <w:t>частью 3</w:t>
        </w:r>
      </w:hyperlink>
      <w:r w:rsidRPr="00D97F24">
        <w:rPr>
          <w:rFonts w:ascii="Arial" w:eastAsia="Times New Roman" w:hAnsi="Arial" w:cs="Arial"/>
          <w:color w:val="000000"/>
          <w:sz w:val="23"/>
          <w:szCs w:val="23"/>
          <w:lang w:eastAsia="ru-RU"/>
        </w:rPr>
        <w:t>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1" w:name="000251"/>
      <w:bookmarkEnd w:id="831"/>
      <w:r w:rsidRPr="00D97F24">
        <w:rPr>
          <w:rFonts w:ascii="Arial" w:eastAsia="Times New Roman" w:hAnsi="Arial" w:cs="Arial"/>
          <w:color w:val="000000"/>
          <w:sz w:val="23"/>
          <w:szCs w:val="23"/>
          <w:lang w:eastAsia="ru-RU"/>
        </w:rPr>
        <w:t xml:space="preserve">6.1.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w:t>
      </w:r>
      <w:proofErr w:type="gramEnd"/>
      <w:r w:rsidRPr="00D97F24">
        <w:rPr>
          <w:rFonts w:ascii="Arial" w:eastAsia="Times New Roman" w:hAnsi="Arial" w:cs="Arial"/>
          <w:color w:val="000000"/>
          <w:sz w:val="23"/>
          <w:szCs w:val="23"/>
          <w:lang w:eastAsia="ru-RU"/>
        </w:rPr>
        <w:t xml:space="preserve"> 2011 года N 223-ФЗ "О закупках товаров, работ, услуг отдельными видами юридических лиц", за исключением случаев, предусмотренных </w:t>
      </w:r>
      <w:hyperlink r:id="rId102" w:anchor="R6parwn6rXlt" w:history="1">
        <w:r w:rsidRPr="00D97F24">
          <w:rPr>
            <w:rFonts w:ascii="Arial" w:eastAsia="Times New Roman" w:hAnsi="Arial" w:cs="Arial"/>
            <w:color w:val="3C5F87"/>
            <w:sz w:val="23"/>
            <w:u w:val="single"/>
            <w:lang w:eastAsia="ru-RU"/>
          </w:rPr>
          <w:t>пунктами 2</w:t>
        </w:r>
      </w:hyperlink>
      <w:hyperlink r:id="rId103" w:anchor="R6parwn6rXlt" w:history="1">
        <w:r w:rsidRPr="00D97F24">
          <w:rPr>
            <w:rFonts w:ascii="Arial" w:eastAsia="Times New Roman" w:hAnsi="Arial" w:cs="Arial"/>
            <w:color w:val="3C5F87"/>
            <w:sz w:val="23"/>
            <w:u w:val="single"/>
            <w:lang w:eastAsia="ru-RU"/>
          </w:rPr>
          <w:t>- 5 части 4</w:t>
        </w:r>
      </w:hyperlink>
      <w:r w:rsidRPr="00D97F24">
        <w:rPr>
          <w:rFonts w:ascii="Arial" w:eastAsia="Times New Roman" w:hAnsi="Arial" w:cs="Arial"/>
          <w:color w:val="000000"/>
          <w:sz w:val="23"/>
          <w:szCs w:val="23"/>
          <w:lang w:eastAsia="ru-RU"/>
        </w:rPr>
        <w:t> настоящей статьи.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2" w:name="100371"/>
      <w:bookmarkStart w:id="833" w:name="100306"/>
      <w:bookmarkEnd w:id="832"/>
      <w:bookmarkEnd w:id="833"/>
      <w:r w:rsidRPr="00D97F24">
        <w:rPr>
          <w:rFonts w:ascii="Arial" w:eastAsia="Times New Roman" w:hAnsi="Arial" w:cs="Arial"/>
          <w:color w:val="000000"/>
          <w:sz w:val="23"/>
          <w:szCs w:val="23"/>
          <w:lang w:eastAsia="ru-RU"/>
        </w:rPr>
        <w:t xml:space="preserve">7.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104"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D97F24">
        <w:rPr>
          <w:rFonts w:ascii="Arial" w:eastAsia="Times New Roman" w:hAnsi="Arial" w:cs="Arial"/>
          <w:color w:val="000000"/>
          <w:sz w:val="23"/>
          <w:szCs w:val="23"/>
          <w:lang w:eastAsia="ru-RU"/>
        </w:rPr>
        <w:t xml:space="preserve"> </w:t>
      </w:r>
      <w:proofErr w:type="gramStart"/>
      <w:r w:rsidRPr="00D97F24">
        <w:rPr>
          <w:rFonts w:ascii="Arial" w:eastAsia="Times New Roman" w:hAnsi="Arial" w:cs="Arial"/>
          <w:color w:val="000000"/>
          <w:sz w:val="23"/>
          <w:szCs w:val="23"/>
          <w:lang w:eastAsia="ru-RU"/>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4" w:name="100372"/>
      <w:bookmarkStart w:id="835" w:name="100307"/>
      <w:bookmarkEnd w:id="834"/>
      <w:bookmarkEnd w:id="835"/>
      <w:r w:rsidRPr="00D97F24">
        <w:rPr>
          <w:rFonts w:ascii="Arial" w:eastAsia="Times New Roman" w:hAnsi="Arial" w:cs="Arial"/>
          <w:color w:val="000000"/>
          <w:sz w:val="23"/>
          <w:szCs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6" w:name="000117"/>
      <w:bookmarkStart w:id="837" w:name="100308"/>
      <w:bookmarkEnd w:id="836"/>
      <w:bookmarkEnd w:id="837"/>
      <w:r w:rsidRPr="00D97F24">
        <w:rPr>
          <w:rFonts w:ascii="Arial" w:eastAsia="Times New Roman" w:hAnsi="Arial" w:cs="Arial"/>
          <w:color w:val="000000"/>
          <w:sz w:val="23"/>
          <w:szCs w:val="23"/>
          <w:lang w:eastAsia="ru-RU"/>
        </w:rPr>
        <w:t xml:space="preserve">9.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D97F24">
        <w:rPr>
          <w:rFonts w:ascii="Arial" w:eastAsia="Times New Roman" w:hAnsi="Arial" w:cs="Arial"/>
          <w:color w:val="000000"/>
          <w:sz w:val="23"/>
          <w:szCs w:val="23"/>
          <w:lang w:eastAsia="ru-RU"/>
        </w:rPr>
        <w:t xml:space="preserve"> за рубежом.</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38" w:name="000118"/>
      <w:bookmarkStart w:id="839" w:name="100309"/>
      <w:bookmarkEnd w:id="838"/>
      <w:bookmarkEnd w:id="839"/>
      <w:r w:rsidRPr="00D97F24">
        <w:rPr>
          <w:rFonts w:ascii="Arial" w:eastAsia="Times New Roman" w:hAnsi="Arial" w:cs="Arial"/>
          <w:color w:val="000000"/>
          <w:sz w:val="23"/>
          <w:szCs w:val="23"/>
          <w:lang w:eastAsia="ru-RU"/>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w:t>
      </w:r>
      <w:r w:rsidRPr="00D97F24">
        <w:rPr>
          <w:rFonts w:ascii="Arial" w:eastAsia="Times New Roman" w:hAnsi="Arial" w:cs="Arial"/>
          <w:color w:val="000000"/>
          <w:sz w:val="23"/>
          <w:szCs w:val="23"/>
          <w:lang w:eastAsia="ru-RU"/>
        </w:rPr>
        <w:lastRenderedPageBreak/>
        <w:t>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0" w:name="100310"/>
      <w:bookmarkEnd w:id="840"/>
      <w:r w:rsidRPr="00D97F24">
        <w:rPr>
          <w:rFonts w:ascii="Arial" w:eastAsia="Times New Roman" w:hAnsi="Arial" w:cs="Arial"/>
          <w:color w:val="000000"/>
          <w:sz w:val="23"/>
          <w:szCs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1" w:name="000132"/>
      <w:bookmarkStart w:id="842" w:name="100353"/>
      <w:bookmarkEnd w:id="841"/>
      <w:bookmarkEnd w:id="842"/>
      <w:r w:rsidRPr="00D97F24">
        <w:rPr>
          <w:rFonts w:ascii="Arial" w:eastAsia="Times New Roman" w:hAnsi="Arial" w:cs="Arial"/>
          <w:color w:val="000000"/>
          <w:sz w:val="23"/>
          <w:szCs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D97F24">
        <w:rPr>
          <w:rFonts w:ascii="Arial" w:eastAsia="Times New Roman" w:hAnsi="Arial" w:cs="Arial"/>
          <w:color w:val="000000"/>
          <w:sz w:val="23"/>
          <w:szCs w:val="23"/>
          <w:lang w:eastAsia="ru-RU"/>
        </w:rPr>
        <w:t>дств в сл</w:t>
      </w:r>
      <w:proofErr w:type="gramEnd"/>
      <w:r w:rsidRPr="00D97F24">
        <w:rPr>
          <w:rFonts w:ascii="Arial" w:eastAsia="Times New Roman" w:hAnsi="Arial" w:cs="Arial"/>
          <w:color w:val="000000"/>
          <w:sz w:val="23"/>
          <w:szCs w:val="23"/>
          <w:lang w:eastAsia="ru-RU"/>
        </w:rPr>
        <w:t>едующие активы (объекты инвестирования):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3" w:name="000133"/>
      <w:bookmarkEnd w:id="843"/>
      <w:r w:rsidRPr="00D97F24">
        <w:rPr>
          <w:rFonts w:ascii="Arial" w:eastAsia="Times New Roman" w:hAnsi="Arial" w:cs="Arial"/>
          <w:color w:val="000000"/>
          <w:sz w:val="23"/>
          <w:szCs w:val="23"/>
          <w:lang w:eastAsia="ru-RU"/>
        </w:rPr>
        <w:t>1) долговые обязательства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4" w:name="000313"/>
      <w:bookmarkStart w:id="845" w:name="000134"/>
      <w:bookmarkEnd w:id="844"/>
      <w:bookmarkEnd w:id="845"/>
      <w:r w:rsidRPr="00D97F24">
        <w:rPr>
          <w:rFonts w:ascii="Arial" w:eastAsia="Times New Roman" w:hAnsi="Arial" w:cs="Arial"/>
          <w:color w:val="000000"/>
          <w:sz w:val="23"/>
          <w:szCs w:val="23"/>
          <w:lang w:eastAsia="ru-RU"/>
        </w:rPr>
        <w:t xml:space="preserve">2) депозиты и </w:t>
      </w:r>
      <w:proofErr w:type="spellStart"/>
      <w:r w:rsidRPr="00D97F24">
        <w:rPr>
          <w:rFonts w:ascii="Arial" w:eastAsia="Times New Roman" w:hAnsi="Arial" w:cs="Arial"/>
          <w:color w:val="000000"/>
          <w:sz w:val="23"/>
          <w:szCs w:val="23"/>
          <w:lang w:eastAsia="ru-RU"/>
        </w:rPr>
        <w:t>субординированные</w:t>
      </w:r>
      <w:proofErr w:type="spellEnd"/>
      <w:r w:rsidRPr="00D97F24">
        <w:rPr>
          <w:rFonts w:ascii="Arial" w:eastAsia="Times New Roman" w:hAnsi="Arial" w:cs="Arial"/>
          <w:color w:val="000000"/>
          <w:sz w:val="23"/>
          <w:szCs w:val="23"/>
          <w:lang w:eastAsia="ru-RU"/>
        </w:rPr>
        <w:t xml:space="preserve">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rsidRPr="00D97F24">
        <w:rPr>
          <w:rFonts w:ascii="Arial" w:eastAsia="Times New Roman" w:hAnsi="Arial" w:cs="Arial"/>
          <w:color w:val="000000"/>
          <w:sz w:val="23"/>
          <w:szCs w:val="23"/>
          <w:lang w:eastAsia="ru-RU"/>
        </w:rPr>
        <w:t>.Р</w:t>
      </w:r>
      <w:proofErr w:type="gramEnd"/>
      <w:r w:rsidRPr="00D97F24">
        <w:rPr>
          <w:rFonts w:ascii="Arial" w:eastAsia="Times New Roman" w:hAnsi="Arial" w:cs="Arial"/>
          <w:color w:val="000000"/>
          <w:sz w:val="23"/>
          <w:szCs w:val="23"/>
          <w:lang w:eastAsia="ru-RU"/>
        </w:rPr>
        <w:t>Ф".</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6" w:name="000135"/>
      <w:bookmarkEnd w:id="846"/>
      <w:r w:rsidRPr="00D97F24">
        <w:rPr>
          <w:rFonts w:ascii="Arial" w:eastAsia="Times New Roman" w:hAnsi="Arial" w:cs="Arial"/>
          <w:color w:val="000000"/>
          <w:sz w:val="23"/>
          <w:szCs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105"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7" w:name="000136"/>
      <w:bookmarkEnd w:id="847"/>
      <w:r w:rsidRPr="00D97F24">
        <w:rPr>
          <w:rFonts w:ascii="Arial" w:eastAsia="Times New Roman" w:hAnsi="Arial" w:cs="Arial"/>
          <w:color w:val="000000"/>
          <w:sz w:val="23"/>
          <w:szCs w:val="23"/>
          <w:lang w:eastAsia="ru-RU"/>
        </w:rPr>
        <w:t xml:space="preserve">11.3. </w:t>
      </w:r>
      <w:proofErr w:type="gramStart"/>
      <w:r w:rsidRPr="00D97F24">
        <w:rPr>
          <w:rFonts w:ascii="Arial" w:eastAsia="Times New Roman" w:hAnsi="Arial" w:cs="Arial"/>
          <w:color w:val="000000"/>
          <w:sz w:val="23"/>
          <w:szCs w:val="23"/>
          <w:lang w:eastAsia="ru-RU"/>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106"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D97F24">
        <w:rPr>
          <w:rFonts w:ascii="Arial" w:eastAsia="Times New Roman" w:hAnsi="Arial" w:cs="Arial"/>
          <w:color w:val="000000"/>
          <w:sz w:val="23"/>
          <w:szCs w:val="23"/>
          <w:lang w:eastAsia="ru-RU"/>
        </w:rPr>
        <w:t xml:space="preserve"> обществ, а в случае, если такие органы в дочерних обществах не образованы, - высшими органами управления ее дочерних обществ.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8" w:name="000137"/>
      <w:bookmarkEnd w:id="848"/>
      <w:r w:rsidRPr="00D97F24">
        <w:rPr>
          <w:rFonts w:ascii="Arial" w:eastAsia="Times New Roman" w:hAnsi="Arial" w:cs="Arial"/>
          <w:color w:val="000000"/>
          <w:sz w:val="23"/>
          <w:szCs w:val="23"/>
          <w:lang w:eastAsia="ru-RU"/>
        </w:rPr>
        <w:t>11.4. Корпорация развития малого и среднего предпринимательства обязана соблюдать следующие нормативы:</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49" w:name="000138"/>
      <w:bookmarkEnd w:id="849"/>
      <w:r w:rsidRPr="00D97F24">
        <w:rPr>
          <w:rFonts w:ascii="Arial" w:eastAsia="Times New Roman" w:hAnsi="Arial" w:cs="Arial"/>
          <w:color w:val="000000"/>
          <w:sz w:val="23"/>
          <w:szCs w:val="23"/>
          <w:lang w:eastAsia="ru-RU"/>
        </w:rPr>
        <w:t>1) норматив достаточности собственных средств (капитала);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0" w:name="000139"/>
      <w:bookmarkEnd w:id="850"/>
      <w:r w:rsidRPr="00D97F24">
        <w:rPr>
          <w:rFonts w:ascii="Arial" w:eastAsia="Times New Roman" w:hAnsi="Arial" w:cs="Arial"/>
          <w:color w:val="000000"/>
          <w:sz w:val="23"/>
          <w:szCs w:val="23"/>
          <w:lang w:eastAsia="ru-RU"/>
        </w:rPr>
        <w:t>2) норматив соотношения собственных средств (капитала) и принятых обязательств;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1" w:name="000140"/>
      <w:bookmarkEnd w:id="851"/>
      <w:r w:rsidRPr="00D97F24">
        <w:rPr>
          <w:rFonts w:ascii="Arial" w:eastAsia="Times New Roman" w:hAnsi="Arial" w:cs="Arial"/>
          <w:color w:val="000000"/>
          <w:sz w:val="23"/>
          <w:szCs w:val="23"/>
          <w:lang w:eastAsia="ru-RU"/>
        </w:rPr>
        <w:t>3) максимальный размер риска на одного контрагента или группу связанных контрагентов;</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2" w:name="000141"/>
      <w:bookmarkEnd w:id="852"/>
      <w:r w:rsidRPr="00D97F24">
        <w:rPr>
          <w:rFonts w:ascii="Arial" w:eastAsia="Times New Roman" w:hAnsi="Arial" w:cs="Arial"/>
          <w:color w:val="000000"/>
          <w:sz w:val="23"/>
          <w:szCs w:val="23"/>
          <w:lang w:eastAsia="ru-RU"/>
        </w:rPr>
        <w:t>4) совокупная величина риска по инсайдерам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3" w:name="000142"/>
      <w:bookmarkEnd w:id="853"/>
      <w:r w:rsidRPr="00D97F24">
        <w:rPr>
          <w:rFonts w:ascii="Arial" w:eastAsia="Times New Roman" w:hAnsi="Arial" w:cs="Arial"/>
          <w:color w:val="000000"/>
          <w:sz w:val="23"/>
          <w:szCs w:val="23"/>
          <w:lang w:eastAsia="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4" w:name="000143"/>
      <w:bookmarkEnd w:id="854"/>
      <w:r w:rsidRPr="00D97F24">
        <w:rPr>
          <w:rFonts w:ascii="Arial" w:eastAsia="Times New Roman" w:hAnsi="Arial" w:cs="Arial"/>
          <w:color w:val="000000"/>
          <w:sz w:val="23"/>
          <w:szCs w:val="23"/>
          <w:lang w:eastAsia="ru-RU"/>
        </w:rPr>
        <w:t xml:space="preserve">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w:t>
      </w:r>
      <w:r w:rsidRPr="00D97F24">
        <w:rPr>
          <w:rFonts w:ascii="Arial" w:eastAsia="Times New Roman" w:hAnsi="Arial" w:cs="Arial"/>
          <w:color w:val="000000"/>
          <w:sz w:val="23"/>
          <w:szCs w:val="23"/>
          <w:lang w:eastAsia="ru-RU"/>
        </w:rPr>
        <w:lastRenderedPageBreak/>
        <w:t>предпринимательства нормативов устанавливаются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5" w:name="000144"/>
      <w:bookmarkEnd w:id="855"/>
      <w:r w:rsidRPr="00D97F24">
        <w:rPr>
          <w:rFonts w:ascii="Arial" w:eastAsia="Times New Roman" w:hAnsi="Arial" w:cs="Arial"/>
          <w:color w:val="000000"/>
          <w:sz w:val="23"/>
          <w:szCs w:val="23"/>
          <w:lang w:eastAsia="ru-RU"/>
        </w:rPr>
        <w:t xml:space="preserve">11.7.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D97F24">
        <w:rPr>
          <w:rFonts w:ascii="Arial" w:eastAsia="Times New Roman" w:hAnsi="Arial" w:cs="Arial"/>
          <w:color w:val="000000"/>
          <w:sz w:val="23"/>
          <w:szCs w:val="23"/>
          <w:lang w:eastAsia="ru-RU"/>
        </w:rPr>
        <w:t>,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6" w:name="000170"/>
      <w:bookmarkEnd w:id="856"/>
      <w:r w:rsidRPr="00D97F24">
        <w:rPr>
          <w:rFonts w:ascii="Arial" w:eastAsia="Times New Roman" w:hAnsi="Arial" w:cs="Arial"/>
          <w:color w:val="000000"/>
          <w:sz w:val="23"/>
          <w:szCs w:val="23"/>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7" w:name="000171"/>
      <w:bookmarkEnd w:id="857"/>
      <w:proofErr w:type="gramStart"/>
      <w:r w:rsidRPr="00D97F24">
        <w:rPr>
          <w:rFonts w:ascii="Arial" w:eastAsia="Times New Roman" w:hAnsi="Arial" w:cs="Arial"/>
          <w:color w:val="000000"/>
          <w:sz w:val="23"/>
          <w:szCs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8" w:name="000172"/>
      <w:bookmarkEnd w:id="858"/>
      <w:r w:rsidRPr="00D97F24">
        <w:rPr>
          <w:rFonts w:ascii="Arial" w:eastAsia="Times New Roman" w:hAnsi="Arial" w:cs="Arial"/>
          <w:color w:val="000000"/>
          <w:sz w:val="23"/>
          <w:szCs w:val="23"/>
          <w:lang w:eastAsia="ru-RU"/>
        </w:rPr>
        <w:t>2) порядок, условия и сроки внесения вкладов в уставный капитал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59" w:name="000173"/>
      <w:bookmarkEnd w:id="859"/>
      <w:r w:rsidRPr="00D97F24">
        <w:rPr>
          <w:rFonts w:ascii="Arial" w:eastAsia="Times New Roman" w:hAnsi="Arial" w:cs="Arial"/>
          <w:color w:val="000000"/>
          <w:sz w:val="23"/>
          <w:szCs w:val="23"/>
          <w:lang w:eastAsia="ru-RU"/>
        </w:rPr>
        <w:t>3) целевое назначение вкладов, вносимых в уставный капитал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0" w:name="000174"/>
      <w:bookmarkEnd w:id="860"/>
      <w:r w:rsidRPr="00D97F24">
        <w:rPr>
          <w:rFonts w:ascii="Arial" w:eastAsia="Times New Roman" w:hAnsi="Arial" w:cs="Arial"/>
          <w:color w:val="000000"/>
          <w:sz w:val="23"/>
          <w:szCs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1" w:name="000175"/>
      <w:bookmarkEnd w:id="861"/>
      <w:r w:rsidRPr="00D97F24">
        <w:rPr>
          <w:rFonts w:ascii="Arial" w:eastAsia="Times New Roman" w:hAnsi="Arial" w:cs="Arial"/>
          <w:color w:val="000000"/>
          <w:sz w:val="23"/>
          <w:szCs w:val="23"/>
          <w:lang w:eastAsia="ru-RU"/>
        </w:rPr>
        <w:t xml:space="preserve">11.9. </w:t>
      </w:r>
      <w:proofErr w:type="gramStart"/>
      <w:r w:rsidRPr="00D97F24">
        <w:rPr>
          <w:rFonts w:ascii="Arial" w:eastAsia="Times New Roman" w:hAnsi="Arial" w:cs="Arial"/>
          <w:color w:val="000000"/>
          <w:sz w:val="23"/>
          <w:szCs w:val="23"/>
          <w:lang w:eastAsia="ru-RU"/>
        </w:rPr>
        <w:t>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w:t>
      </w:r>
      <w:hyperlink r:id="rId107" w:history="1">
        <w:r w:rsidRPr="00D97F24">
          <w:rPr>
            <w:rFonts w:ascii="Arial" w:eastAsia="Times New Roman" w:hAnsi="Arial" w:cs="Arial"/>
            <w:color w:val="3C5F87"/>
            <w:sz w:val="23"/>
            <w:u w:val="single"/>
            <w:lang w:eastAsia="ru-RU"/>
          </w:rPr>
          <w:t>кодексом</w:t>
        </w:r>
      </w:hyperlink>
      <w:r w:rsidRPr="00D97F24">
        <w:rPr>
          <w:rFonts w:ascii="Arial" w:eastAsia="Times New Roman" w:hAnsi="Arial" w:cs="Arial"/>
          <w:color w:val="000000"/>
          <w:sz w:val="23"/>
          <w:szCs w:val="23"/>
          <w:lang w:eastAsia="ru-RU"/>
        </w:rPr>
        <w:t> Российской Федерации и Федеральным </w:t>
      </w:r>
      <w:hyperlink r:id="rId108"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26 декабря 1995 года N 208-ФЗ "Об акционерных обществах".</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2" w:name="000314"/>
      <w:bookmarkStart w:id="863" w:name="000176"/>
      <w:bookmarkEnd w:id="862"/>
      <w:bookmarkEnd w:id="863"/>
      <w:r w:rsidRPr="00D97F24">
        <w:rPr>
          <w:rFonts w:ascii="Arial" w:eastAsia="Times New Roman" w:hAnsi="Arial" w:cs="Arial"/>
          <w:color w:val="000000"/>
          <w:sz w:val="23"/>
          <w:szCs w:val="23"/>
          <w:lang w:eastAsia="ru-RU"/>
        </w:rPr>
        <w:t xml:space="preserve">11.10. </w:t>
      </w:r>
      <w:proofErr w:type="gramStart"/>
      <w:r w:rsidRPr="00D97F24">
        <w:rPr>
          <w:rFonts w:ascii="Arial" w:eastAsia="Times New Roman" w:hAnsi="Arial" w:cs="Arial"/>
          <w:color w:val="000000"/>
          <w:sz w:val="23"/>
          <w:szCs w:val="23"/>
          <w:lang w:eastAsia="ru-RU"/>
        </w:rPr>
        <w:t>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r:id="rId109" w:anchor="R6parwn6rXlt" w:history="1">
        <w:r w:rsidRPr="00D97F24">
          <w:rPr>
            <w:rFonts w:ascii="Arial" w:eastAsia="Times New Roman" w:hAnsi="Arial" w:cs="Arial"/>
            <w:color w:val="3C5F87"/>
            <w:sz w:val="23"/>
            <w:u w:val="single"/>
            <w:lang w:eastAsia="ru-RU"/>
          </w:rPr>
          <w:t>пунктом 10 части 4</w:t>
        </w:r>
      </w:hyperlink>
      <w:r w:rsidRPr="00D97F24">
        <w:rPr>
          <w:rFonts w:ascii="Arial" w:eastAsia="Times New Roman" w:hAnsi="Arial" w:cs="Arial"/>
          <w:color w:val="000000"/>
          <w:sz w:val="23"/>
          <w:szCs w:val="23"/>
          <w:lang w:eastAsia="ru-RU"/>
        </w:rPr>
        <w:t> настоящей статьи в целях обеспечения исполнения обязательств, указанных в пункте 1 части 1 статьи 17.1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rsidRPr="00D97F24">
        <w:rPr>
          <w:rFonts w:ascii="Arial" w:eastAsia="Times New Roman" w:hAnsi="Arial" w:cs="Arial"/>
          <w:color w:val="000000"/>
          <w:sz w:val="23"/>
          <w:szCs w:val="23"/>
          <w:lang w:eastAsia="ru-RU"/>
        </w:rP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4" w:name="000315"/>
      <w:bookmarkStart w:id="865" w:name="100311"/>
      <w:bookmarkEnd w:id="864"/>
      <w:bookmarkEnd w:id="865"/>
      <w:r w:rsidRPr="00D97F24">
        <w:rPr>
          <w:rFonts w:ascii="Arial" w:eastAsia="Times New Roman" w:hAnsi="Arial" w:cs="Arial"/>
          <w:color w:val="000000"/>
          <w:sz w:val="23"/>
          <w:szCs w:val="23"/>
          <w:lang w:eastAsia="ru-RU"/>
        </w:rPr>
        <w:lastRenderedPageBreak/>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6" w:name="100312"/>
      <w:bookmarkEnd w:id="866"/>
      <w:r w:rsidRPr="00D97F24">
        <w:rPr>
          <w:rFonts w:ascii="Arial" w:eastAsia="Times New Roman" w:hAnsi="Arial" w:cs="Arial"/>
          <w:color w:val="000000"/>
          <w:sz w:val="23"/>
          <w:szCs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7" w:name="000316"/>
      <w:bookmarkEnd w:id="867"/>
      <w:r w:rsidRPr="00D97F24">
        <w:rPr>
          <w:rFonts w:ascii="Arial" w:eastAsia="Times New Roman" w:hAnsi="Arial" w:cs="Arial"/>
          <w:color w:val="000000"/>
          <w:sz w:val="23"/>
          <w:szCs w:val="23"/>
          <w:lang w:eastAsia="ru-RU"/>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868" w:name="n3zmhr3SWWZN"/>
      <w:bookmarkEnd w:id="868"/>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25.2. Особенности управления корпорацией развития малого и среднего предпринимательства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69" w:name="100313"/>
      <w:bookmarkStart w:id="870" w:name="100314"/>
      <w:bookmarkEnd w:id="869"/>
      <w:bookmarkEnd w:id="870"/>
      <w:r w:rsidRPr="00D97F24">
        <w:rPr>
          <w:rFonts w:ascii="Arial" w:eastAsia="Times New Roman" w:hAnsi="Arial" w:cs="Arial"/>
          <w:color w:val="000000"/>
          <w:sz w:val="23"/>
          <w:szCs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1" w:name="100315"/>
      <w:bookmarkEnd w:id="871"/>
      <w:r w:rsidRPr="00D97F24">
        <w:rPr>
          <w:rFonts w:ascii="Arial" w:eastAsia="Times New Roman" w:hAnsi="Arial" w:cs="Arial"/>
          <w:color w:val="000000"/>
          <w:sz w:val="23"/>
          <w:szCs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2" w:name="100316"/>
      <w:bookmarkEnd w:id="872"/>
      <w:r w:rsidRPr="00D97F24">
        <w:rPr>
          <w:rFonts w:ascii="Arial" w:eastAsia="Times New Roman" w:hAnsi="Arial" w:cs="Arial"/>
          <w:color w:val="000000"/>
          <w:sz w:val="23"/>
          <w:szCs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3" w:name="100317"/>
      <w:bookmarkEnd w:id="873"/>
      <w:r w:rsidRPr="00D97F24">
        <w:rPr>
          <w:rFonts w:ascii="Arial" w:eastAsia="Times New Roman" w:hAnsi="Arial" w:cs="Arial"/>
          <w:color w:val="000000"/>
          <w:sz w:val="23"/>
          <w:szCs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4" w:name="000317"/>
      <w:bookmarkEnd w:id="874"/>
      <w:r w:rsidRPr="00D97F24">
        <w:rPr>
          <w:rFonts w:ascii="Arial" w:eastAsia="Times New Roman" w:hAnsi="Arial" w:cs="Arial"/>
          <w:color w:val="000000"/>
          <w:sz w:val="23"/>
          <w:szCs w:val="23"/>
          <w:lang w:eastAsia="ru-RU"/>
        </w:rPr>
        <w:t>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r:id="rId110" w:anchor="R6parwn6rXlt" w:history="1">
        <w:r w:rsidRPr="00D97F24">
          <w:rPr>
            <w:rFonts w:ascii="Arial" w:eastAsia="Times New Roman" w:hAnsi="Arial" w:cs="Arial"/>
            <w:color w:val="3C5F87"/>
            <w:sz w:val="23"/>
            <w:u w:val="single"/>
            <w:lang w:eastAsia="ru-RU"/>
          </w:rPr>
          <w:t>частями 1</w:t>
        </w:r>
      </w:hyperlink>
      <w:r w:rsidRPr="00D97F24">
        <w:rPr>
          <w:rFonts w:ascii="Arial" w:eastAsia="Times New Roman" w:hAnsi="Arial" w:cs="Arial"/>
          <w:color w:val="000000"/>
          <w:sz w:val="23"/>
          <w:szCs w:val="23"/>
          <w:lang w:eastAsia="ru-RU"/>
        </w:rPr>
        <w:t> и </w:t>
      </w:r>
      <w:hyperlink r:id="rId111" w:anchor="R6parwn6rXlt" w:history="1">
        <w:r w:rsidRPr="00D97F24">
          <w:rPr>
            <w:rFonts w:ascii="Arial" w:eastAsia="Times New Roman" w:hAnsi="Arial" w:cs="Arial"/>
            <w:color w:val="3C5F87"/>
            <w:sz w:val="23"/>
            <w:u w:val="single"/>
            <w:lang w:eastAsia="ru-RU"/>
          </w:rPr>
          <w:t>2 статьи 25.1</w:t>
        </w:r>
      </w:hyperlink>
      <w:r w:rsidRPr="00D97F24">
        <w:rPr>
          <w:rFonts w:ascii="Arial" w:eastAsia="Times New Roman" w:hAnsi="Arial" w:cs="Arial"/>
          <w:color w:val="000000"/>
          <w:sz w:val="23"/>
          <w:szCs w:val="23"/>
          <w:lang w:eastAsia="ru-RU"/>
        </w:rPr>
        <w:t> настоящего Федерального закона, осуществляет государственная корпорация развития "ВЭБ</w:t>
      </w:r>
      <w:proofErr w:type="gramStart"/>
      <w:r w:rsidRPr="00D97F24">
        <w:rPr>
          <w:rFonts w:ascii="Arial" w:eastAsia="Times New Roman" w:hAnsi="Arial" w:cs="Arial"/>
          <w:color w:val="000000"/>
          <w:sz w:val="23"/>
          <w:szCs w:val="23"/>
          <w:lang w:eastAsia="ru-RU"/>
        </w:rPr>
        <w:t>.Р</w:t>
      </w:r>
      <w:proofErr w:type="gramEnd"/>
      <w:r w:rsidRPr="00D97F24">
        <w:rPr>
          <w:rFonts w:ascii="Arial" w:eastAsia="Times New Roman" w:hAnsi="Arial" w:cs="Arial"/>
          <w:color w:val="000000"/>
          <w:sz w:val="23"/>
          <w:szCs w:val="23"/>
          <w:lang w:eastAsia="ru-RU"/>
        </w:rPr>
        <w:t>Ф" в соответствии с настоящим Федеральным законом и Федеральным </w:t>
      </w:r>
      <w:hyperlink r:id="rId112"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17 мая 2007 года N 82-ФЗ "О государственной корпорации развития "ВЭБ</w:t>
      </w:r>
      <w:proofErr w:type="gramStart"/>
      <w:r w:rsidRPr="00D97F24">
        <w:rPr>
          <w:rFonts w:ascii="Arial" w:eastAsia="Times New Roman" w:hAnsi="Arial" w:cs="Arial"/>
          <w:color w:val="000000"/>
          <w:sz w:val="23"/>
          <w:szCs w:val="23"/>
          <w:lang w:eastAsia="ru-RU"/>
        </w:rPr>
        <w:t>.Р</w:t>
      </w:r>
      <w:proofErr w:type="gramEnd"/>
      <w:r w:rsidRPr="00D97F24">
        <w:rPr>
          <w:rFonts w:ascii="Arial" w:eastAsia="Times New Roman" w:hAnsi="Arial" w:cs="Arial"/>
          <w:color w:val="000000"/>
          <w:sz w:val="23"/>
          <w:szCs w:val="23"/>
          <w:lang w:eastAsia="ru-RU"/>
        </w:rPr>
        <w:t>Ф".</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5" w:name="000318"/>
      <w:bookmarkEnd w:id="875"/>
      <w:r w:rsidRPr="00D97F24">
        <w:rPr>
          <w:rFonts w:ascii="Arial" w:eastAsia="Times New Roman" w:hAnsi="Arial" w:cs="Arial"/>
          <w:color w:val="000000"/>
          <w:sz w:val="23"/>
          <w:szCs w:val="23"/>
          <w:lang w:eastAsia="ru-RU"/>
        </w:rPr>
        <w:t>4.2. В случае осуществления государственной корпорацией развития "ВЭБ</w:t>
      </w:r>
      <w:proofErr w:type="gramStart"/>
      <w:r w:rsidRPr="00D97F24">
        <w:rPr>
          <w:rFonts w:ascii="Arial" w:eastAsia="Times New Roman" w:hAnsi="Arial" w:cs="Arial"/>
          <w:color w:val="000000"/>
          <w:sz w:val="23"/>
          <w:szCs w:val="23"/>
          <w:lang w:eastAsia="ru-RU"/>
        </w:rPr>
        <w:t>.Р</w:t>
      </w:r>
      <w:proofErr w:type="gramEnd"/>
      <w:r w:rsidRPr="00D97F24">
        <w:rPr>
          <w:rFonts w:ascii="Arial" w:eastAsia="Times New Roman" w:hAnsi="Arial" w:cs="Arial"/>
          <w:color w:val="000000"/>
          <w:sz w:val="23"/>
          <w:szCs w:val="23"/>
          <w:lang w:eastAsia="ru-RU"/>
        </w:rPr>
        <w:t xml:space="preserve">Ф" прав акционера корпорации развития малого и среднего предпринимательства от имени </w:t>
      </w:r>
      <w:r w:rsidRPr="00D97F24">
        <w:rPr>
          <w:rFonts w:ascii="Arial" w:eastAsia="Times New Roman" w:hAnsi="Arial" w:cs="Arial"/>
          <w:color w:val="000000"/>
          <w:sz w:val="23"/>
          <w:szCs w:val="23"/>
          <w:lang w:eastAsia="ru-RU"/>
        </w:rPr>
        <w:lastRenderedPageBreak/>
        <w:t>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6" w:name="000319"/>
      <w:bookmarkEnd w:id="876"/>
      <w:r w:rsidRPr="00D97F24">
        <w:rPr>
          <w:rFonts w:ascii="Arial" w:eastAsia="Times New Roman" w:hAnsi="Arial" w:cs="Arial"/>
          <w:color w:val="000000"/>
          <w:sz w:val="23"/>
          <w:szCs w:val="23"/>
          <w:lang w:eastAsia="ru-RU"/>
        </w:rPr>
        <w:t xml:space="preserve">1) при голосовании по вопросам соответственно повестки </w:t>
      </w:r>
      <w:proofErr w:type="gramStart"/>
      <w:r w:rsidRPr="00D97F24">
        <w:rPr>
          <w:rFonts w:ascii="Arial" w:eastAsia="Times New Roman" w:hAnsi="Arial" w:cs="Arial"/>
          <w:color w:val="000000"/>
          <w:sz w:val="23"/>
          <w:szCs w:val="23"/>
          <w:lang w:eastAsia="ru-RU"/>
        </w:rPr>
        <w:t>дня общего собрания акционеров корпорации развития малого</w:t>
      </w:r>
      <w:proofErr w:type="gramEnd"/>
      <w:r w:rsidRPr="00D97F24">
        <w:rPr>
          <w:rFonts w:ascii="Arial" w:eastAsia="Times New Roman" w:hAnsi="Arial" w:cs="Arial"/>
          <w:color w:val="000000"/>
          <w:sz w:val="23"/>
          <w:szCs w:val="23"/>
          <w:lang w:eastAsia="ru-RU"/>
        </w:rP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7" w:name="000320"/>
      <w:bookmarkEnd w:id="877"/>
      <w:r w:rsidRPr="00D97F24">
        <w:rPr>
          <w:rFonts w:ascii="Arial" w:eastAsia="Times New Roman" w:hAnsi="Arial" w:cs="Arial"/>
          <w:color w:val="000000"/>
          <w:sz w:val="23"/>
          <w:szCs w:val="23"/>
          <w:lang w:eastAsia="ru-RU"/>
        </w:rPr>
        <w:t xml:space="preserve">2) при голосовании по иным вопросам </w:t>
      </w:r>
      <w:proofErr w:type="gramStart"/>
      <w:r w:rsidRPr="00D97F24">
        <w:rPr>
          <w:rFonts w:ascii="Arial" w:eastAsia="Times New Roman" w:hAnsi="Arial" w:cs="Arial"/>
          <w:color w:val="000000"/>
          <w:sz w:val="23"/>
          <w:szCs w:val="23"/>
          <w:lang w:eastAsia="ru-RU"/>
        </w:rPr>
        <w:t>повестки дня заседания совета директоров корпорации развития малого</w:t>
      </w:r>
      <w:proofErr w:type="gramEnd"/>
      <w:r w:rsidRPr="00D97F24">
        <w:rPr>
          <w:rFonts w:ascii="Arial" w:eastAsia="Times New Roman" w:hAnsi="Arial" w:cs="Arial"/>
          <w:color w:val="000000"/>
          <w:sz w:val="23"/>
          <w:szCs w:val="23"/>
          <w:lang w:eastAsia="ru-RU"/>
        </w:rP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8" w:name="100318"/>
      <w:bookmarkEnd w:id="878"/>
      <w:r w:rsidRPr="00D97F24">
        <w:rPr>
          <w:rFonts w:ascii="Arial" w:eastAsia="Times New Roman" w:hAnsi="Arial" w:cs="Arial"/>
          <w:color w:val="000000"/>
          <w:sz w:val="23"/>
          <w:szCs w:val="23"/>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79" w:name="000321"/>
      <w:bookmarkStart w:id="880" w:name="100354"/>
      <w:bookmarkStart w:id="881" w:name="100319"/>
      <w:bookmarkEnd w:id="879"/>
      <w:bookmarkEnd w:id="880"/>
      <w:bookmarkEnd w:id="881"/>
      <w:r w:rsidRPr="00D97F24">
        <w:rPr>
          <w:rFonts w:ascii="Arial" w:eastAsia="Times New Roman" w:hAnsi="Arial" w:cs="Arial"/>
          <w:color w:val="000000"/>
          <w:sz w:val="23"/>
          <w:szCs w:val="23"/>
          <w:lang w:eastAsia="ru-RU"/>
        </w:rPr>
        <w:t xml:space="preserve">6. </w:t>
      </w:r>
      <w:proofErr w:type="gramStart"/>
      <w:r w:rsidRPr="00D97F24">
        <w:rPr>
          <w:rFonts w:ascii="Arial" w:eastAsia="Times New Roman" w:hAnsi="Arial" w:cs="Arial"/>
          <w:color w:val="000000"/>
          <w:sz w:val="23"/>
          <w:szCs w:val="23"/>
          <w:lang w:eastAsia="ru-RU"/>
        </w:rP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rsidRPr="00D97F24">
        <w:rPr>
          <w:rFonts w:ascii="Arial" w:eastAsia="Times New Roman" w:hAnsi="Arial" w:cs="Arial"/>
          <w:color w:val="000000"/>
          <w:sz w:val="23"/>
          <w:szCs w:val="23"/>
          <w:lang w:eastAsia="ru-RU"/>
        </w:rP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82" w:name="000322"/>
      <w:bookmarkStart w:id="883" w:name="000145"/>
      <w:bookmarkEnd w:id="882"/>
      <w:bookmarkEnd w:id="883"/>
      <w:r w:rsidRPr="00D97F24">
        <w:rPr>
          <w:rFonts w:ascii="Arial" w:eastAsia="Times New Roman" w:hAnsi="Arial" w:cs="Arial"/>
          <w:color w:val="000000"/>
          <w:sz w:val="23"/>
          <w:szCs w:val="23"/>
          <w:lang w:eastAsia="ru-RU"/>
        </w:rPr>
        <w:t>6.1. Утратил силу. - Федеральный закон от 02.07.2021 N 332-ФЗ.</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84" w:name="100355"/>
      <w:bookmarkStart w:id="885" w:name="100320"/>
      <w:bookmarkEnd w:id="884"/>
      <w:bookmarkEnd w:id="885"/>
      <w:r w:rsidRPr="00D97F24">
        <w:rPr>
          <w:rFonts w:ascii="Arial" w:eastAsia="Times New Roman" w:hAnsi="Arial" w:cs="Arial"/>
          <w:color w:val="000000"/>
          <w:sz w:val="23"/>
          <w:szCs w:val="23"/>
          <w:lang w:eastAsia="ru-RU"/>
        </w:rPr>
        <w:t xml:space="preserve">7. </w:t>
      </w:r>
      <w:proofErr w:type="gramStart"/>
      <w:r w:rsidRPr="00D97F24">
        <w:rPr>
          <w:rFonts w:ascii="Arial" w:eastAsia="Times New Roman" w:hAnsi="Arial" w:cs="Arial"/>
          <w:color w:val="000000"/>
          <w:sz w:val="23"/>
          <w:szCs w:val="23"/>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113" w:anchor="sVHBuwxvrYgy" w:history="1">
        <w:r w:rsidRPr="00D97F24">
          <w:rPr>
            <w:rFonts w:ascii="Arial" w:eastAsia="Times New Roman" w:hAnsi="Arial" w:cs="Arial"/>
            <w:color w:val="3C5F87"/>
            <w:sz w:val="23"/>
            <w:u w:val="single"/>
            <w:lang w:eastAsia="ru-RU"/>
          </w:rPr>
          <w:t>пунктом 13 статьи 9</w:t>
        </w:r>
      </w:hyperlink>
      <w:r w:rsidRPr="00D97F24">
        <w:rPr>
          <w:rFonts w:ascii="Arial" w:eastAsia="Times New Roman" w:hAnsi="Arial" w:cs="Arial"/>
          <w:color w:val="000000"/>
          <w:sz w:val="23"/>
          <w:szCs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D97F24">
        <w:rPr>
          <w:rFonts w:ascii="Arial" w:eastAsia="Times New Roman" w:hAnsi="Arial" w:cs="Arial"/>
          <w:color w:val="000000"/>
          <w:sz w:val="23"/>
          <w:szCs w:val="23"/>
          <w:lang w:eastAsia="ru-RU"/>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r w:rsidRPr="00D97F24">
        <w:rPr>
          <w:rFonts w:ascii="Arial" w:eastAsia="Times New Roman" w:hAnsi="Arial" w:cs="Arial"/>
          <w:color w:val="000000"/>
          <w:sz w:val="23"/>
          <w:szCs w:val="23"/>
          <w:lang w:eastAsia="ru-RU"/>
        </w:rPr>
        <w:br/>
      </w:r>
      <w:r w:rsidRPr="00D97F24">
        <w:rPr>
          <w:rFonts w:ascii="Arial" w:eastAsia="Times New Roman" w:hAnsi="Arial" w:cs="Arial"/>
          <w:color w:val="000000"/>
          <w:sz w:val="23"/>
          <w:szCs w:val="23"/>
          <w:lang w:eastAsia="ru-RU"/>
        </w:rPr>
        <w:br/>
      </w:r>
      <w:bookmarkStart w:id="886" w:name="H5ZBaVxp7hHV"/>
      <w:bookmarkEnd w:id="886"/>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25.3. Российский экспортный центр</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87" w:name="000245"/>
      <w:bookmarkStart w:id="888" w:name="000246"/>
      <w:bookmarkEnd w:id="887"/>
      <w:bookmarkEnd w:id="888"/>
      <w:r w:rsidRPr="00D97F24">
        <w:rPr>
          <w:rFonts w:ascii="Arial" w:eastAsia="Times New Roman" w:hAnsi="Arial" w:cs="Arial"/>
          <w:color w:val="000000"/>
          <w:sz w:val="23"/>
          <w:szCs w:val="23"/>
          <w:lang w:eastAsia="ru-RU"/>
        </w:rPr>
        <w:t>1. Российский экспортный центр в целях оказания поддержки субъектам малого и среднего предпринимательства осуществляет:</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89" w:name="000247"/>
      <w:bookmarkEnd w:id="889"/>
      <w:proofErr w:type="gramStart"/>
      <w:r w:rsidRPr="00D97F24">
        <w:rPr>
          <w:rFonts w:ascii="Arial" w:eastAsia="Times New Roman" w:hAnsi="Arial" w:cs="Arial"/>
          <w:color w:val="000000"/>
          <w:sz w:val="23"/>
          <w:szCs w:val="23"/>
          <w:lang w:eastAsia="ru-RU"/>
        </w:rPr>
        <w:lastRenderedPageBreak/>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90" w:name="000248"/>
      <w:bookmarkEnd w:id="890"/>
      <w:proofErr w:type="gramStart"/>
      <w:r w:rsidRPr="00D97F24">
        <w:rPr>
          <w:rFonts w:ascii="Arial" w:eastAsia="Times New Roman" w:hAnsi="Arial" w:cs="Arial"/>
          <w:color w:val="000000"/>
          <w:sz w:val="23"/>
          <w:szCs w:val="23"/>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D97F24">
        <w:rPr>
          <w:rFonts w:ascii="Arial" w:eastAsia="Times New Roman" w:hAnsi="Arial" w:cs="Arial"/>
          <w:color w:val="000000"/>
          <w:sz w:val="23"/>
          <w:szCs w:val="23"/>
          <w:lang w:eastAsia="ru-RU"/>
        </w:rPr>
        <w:t>, которые утверждаются советом директоров Российского экспортного центра и предоставляются центрам поддержки экспорта.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91" w:name="000249"/>
      <w:bookmarkEnd w:id="891"/>
      <w:r w:rsidRPr="00D97F24">
        <w:rPr>
          <w:rFonts w:ascii="Arial" w:eastAsia="Times New Roman" w:hAnsi="Arial" w:cs="Arial"/>
          <w:color w:val="000000"/>
          <w:sz w:val="23"/>
          <w:szCs w:val="23"/>
          <w:lang w:eastAsia="ru-RU"/>
        </w:rPr>
        <w:t xml:space="preserve">2. </w:t>
      </w:r>
      <w:proofErr w:type="gramStart"/>
      <w:r w:rsidRPr="00D97F24">
        <w:rPr>
          <w:rFonts w:ascii="Arial" w:eastAsia="Times New Roman" w:hAnsi="Arial" w:cs="Arial"/>
          <w:color w:val="000000"/>
          <w:sz w:val="23"/>
          <w:szCs w:val="23"/>
          <w:lang w:eastAsia="ru-RU"/>
        </w:rPr>
        <w:t>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D97F24">
        <w:rPr>
          <w:rFonts w:ascii="Arial" w:eastAsia="Times New Roman" w:hAnsi="Arial" w:cs="Arial"/>
          <w:color w:val="000000"/>
          <w:sz w:val="23"/>
          <w:szCs w:val="23"/>
          <w:lang w:eastAsia="ru-RU"/>
        </w:rPr>
        <w:t xml:space="preserve"> законодательством Российской Федерации.</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bookmarkStart w:id="892" w:name="w4I8Ps9GYt19"/>
      <w:bookmarkEnd w:id="892"/>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 xml:space="preserve">Статья 26. Признание </w:t>
      </w:r>
      <w:proofErr w:type="gramStart"/>
      <w:r w:rsidRPr="00D97F24">
        <w:rPr>
          <w:rFonts w:ascii="Arial" w:eastAsia="Times New Roman" w:hAnsi="Arial" w:cs="Arial"/>
          <w:b/>
          <w:bCs/>
          <w:color w:val="000000"/>
          <w:sz w:val="23"/>
          <w:szCs w:val="23"/>
          <w:bdr w:val="none" w:sz="0" w:space="0" w:color="auto" w:frame="1"/>
          <w:lang w:eastAsia="ru-RU"/>
        </w:rPr>
        <w:t>утратившими</w:t>
      </w:r>
      <w:proofErr w:type="gramEnd"/>
      <w:r w:rsidRPr="00D97F24">
        <w:rPr>
          <w:rFonts w:ascii="Arial" w:eastAsia="Times New Roman" w:hAnsi="Arial" w:cs="Arial"/>
          <w:b/>
          <w:bCs/>
          <w:color w:val="000000"/>
          <w:sz w:val="23"/>
          <w:szCs w:val="23"/>
          <w:bdr w:val="none" w:sz="0" w:space="0" w:color="auto" w:frame="1"/>
          <w:lang w:eastAsia="ru-RU"/>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93" w:name="100207"/>
      <w:bookmarkStart w:id="894" w:name="100208"/>
      <w:bookmarkEnd w:id="893"/>
      <w:bookmarkEnd w:id="894"/>
      <w:r w:rsidRPr="00D97F24">
        <w:rPr>
          <w:rFonts w:ascii="Arial" w:eastAsia="Times New Roman" w:hAnsi="Arial" w:cs="Arial"/>
          <w:color w:val="000000"/>
          <w:sz w:val="23"/>
          <w:szCs w:val="23"/>
          <w:lang w:eastAsia="ru-RU"/>
        </w:rPr>
        <w:t>Признать утратившими силу:</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95" w:name="100209"/>
      <w:bookmarkEnd w:id="895"/>
      <w:r w:rsidRPr="00D97F24">
        <w:rPr>
          <w:rFonts w:ascii="Arial" w:eastAsia="Times New Roman" w:hAnsi="Arial" w:cs="Arial"/>
          <w:color w:val="000000"/>
          <w:sz w:val="23"/>
          <w:szCs w:val="23"/>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96" w:name="100210"/>
      <w:bookmarkEnd w:id="896"/>
      <w:r w:rsidRPr="00D97F24">
        <w:rPr>
          <w:rFonts w:ascii="Arial" w:eastAsia="Times New Roman" w:hAnsi="Arial" w:cs="Arial"/>
          <w:color w:val="000000"/>
          <w:sz w:val="23"/>
          <w:szCs w:val="23"/>
          <w:lang w:eastAsia="ru-RU"/>
        </w:rPr>
        <w:t>2) </w:t>
      </w:r>
      <w:hyperlink r:id="rId114" w:history="1">
        <w:r w:rsidRPr="00D97F24">
          <w:rPr>
            <w:rFonts w:ascii="Arial" w:eastAsia="Times New Roman" w:hAnsi="Arial" w:cs="Arial"/>
            <w:color w:val="3C5F87"/>
            <w:sz w:val="23"/>
            <w:u w:val="single"/>
            <w:lang w:eastAsia="ru-RU"/>
          </w:rPr>
          <w:t>пункт 12 статьи 2</w:t>
        </w:r>
      </w:hyperlink>
      <w:r w:rsidRPr="00D97F24">
        <w:rPr>
          <w:rFonts w:ascii="Arial" w:eastAsia="Times New Roman" w:hAnsi="Arial" w:cs="Arial"/>
          <w:color w:val="000000"/>
          <w:sz w:val="23"/>
          <w:szCs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97F24" w:rsidRPr="00D97F24" w:rsidRDefault="00D97F24" w:rsidP="00D97F24">
      <w:pPr>
        <w:spacing w:after="0" w:line="240" w:lineRule="auto"/>
        <w:rPr>
          <w:rFonts w:ascii="Times New Roman" w:eastAsia="Times New Roman" w:hAnsi="Times New Roman" w:cs="Times New Roman"/>
          <w:sz w:val="24"/>
          <w:szCs w:val="24"/>
          <w:lang w:eastAsia="ru-RU"/>
        </w:rPr>
      </w:pPr>
      <w:bookmarkStart w:id="897" w:name="6EUcRQ6szmY9"/>
      <w:bookmarkEnd w:id="897"/>
    </w:p>
    <w:p w:rsidR="00D97F24" w:rsidRPr="00D97F24" w:rsidRDefault="00D97F24" w:rsidP="00D97F24">
      <w:pPr>
        <w:spacing w:after="0" w:line="293" w:lineRule="atLeast"/>
        <w:rPr>
          <w:rFonts w:ascii="Arial" w:eastAsia="Times New Roman" w:hAnsi="Arial" w:cs="Arial"/>
          <w:color w:val="000000"/>
          <w:sz w:val="23"/>
          <w:szCs w:val="23"/>
          <w:lang w:eastAsia="ru-RU"/>
        </w:rPr>
      </w:pPr>
      <w:r w:rsidRPr="00D97F24">
        <w:rPr>
          <w:rFonts w:ascii="Arial" w:eastAsia="Times New Roman" w:hAnsi="Arial" w:cs="Arial"/>
          <w:b/>
          <w:bCs/>
          <w:color w:val="000000"/>
          <w:sz w:val="23"/>
          <w:szCs w:val="23"/>
          <w:bdr w:val="none" w:sz="0" w:space="0" w:color="auto" w:frame="1"/>
          <w:lang w:eastAsia="ru-RU"/>
        </w:rPr>
        <w:t>Статья 27. Заключительные положения и вступление в силу настоящего Федерального закона</w:t>
      </w:r>
      <w:r w:rsidRPr="00D97F24">
        <w:rPr>
          <w:rFonts w:ascii="Arial" w:eastAsia="Times New Roman" w:hAnsi="Arial" w:cs="Arial"/>
          <w:color w:val="000000"/>
          <w:sz w:val="23"/>
          <w:szCs w:val="23"/>
          <w:lang w:eastAsia="ru-RU"/>
        </w:rPr>
        <w:br/>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898" w:name="100211"/>
      <w:bookmarkStart w:id="899" w:name="100212"/>
      <w:bookmarkEnd w:id="898"/>
      <w:bookmarkEnd w:id="899"/>
      <w:r w:rsidRPr="00D97F24">
        <w:rPr>
          <w:rFonts w:ascii="Arial" w:eastAsia="Times New Roman" w:hAnsi="Arial" w:cs="Arial"/>
          <w:color w:val="000000"/>
          <w:sz w:val="23"/>
          <w:szCs w:val="23"/>
          <w:lang w:eastAsia="ru-RU"/>
        </w:rPr>
        <w:t>1. Настоящий Федеральный закон вступает в силу с 1 января 2008 года, за исключением </w:t>
      </w:r>
      <w:hyperlink r:id="rId115" w:anchor="kErDR5HBfed1" w:history="1">
        <w:r w:rsidRPr="00D97F24">
          <w:rPr>
            <w:rFonts w:ascii="Arial" w:eastAsia="Times New Roman" w:hAnsi="Arial" w:cs="Arial"/>
            <w:color w:val="3C5F87"/>
            <w:sz w:val="23"/>
            <w:u w:val="single"/>
            <w:lang w:eastAsia="ru-RU"/>
          </w:rPr>
          <w:t>части 2 статьи 4</w:t>
        </w:r>
      </w:hyperlink>
      <w:r w:rsidRPr="00D97F24">
        <w:rPr>
          <w:rFonts w:ascii="Arial" w:eastAsia="Times New Roman" w:hAnsi="Arial" w:cs="Arial"/>
          <w:color w:val="000000"/>
          <w:sz w:val="23"/>
          <w:szCs w:val="23"/>
          <w:lang w:eastAsia="ru-RU"/>
        </w:rPr>
        <w:t> и </w:t>
      </w:r>
      <w:hyperlink r:id="rId116" w:anchor="dguzvXDOUR6J" w:history="1">
        <w:r w:rsidRPr="00D97F24">
          <w:rPr>
            <w:rFonts w:ascii="Arial" w:eastAsia="Times New Roman" w:hAnsi="Arial" w:cs="Arial"/>
            <w:color w:val="3C5F87"/>
            <w:sz w:val="23"/>
            <w:u w:val="single"/>
            <w:lang w:eastAsia="ru-RU"/>
          </w:rPr>
          <w:t>части 2 статьи 5</w:t>
        </w:r>
      </w:hyperlink>
      <w:r w:rsidRPr="00D97F24">
        <w:rPr>
          <w:rFonts w:ascii="Arial" w:eastAsia="Times New Roman" w:hAnsi="Arial" w:cs="Arial"/>
          <w:color w:val="000000"/>
          <w:sz w:val="23"/>
          <w:szCs w:val="23"/>
          <w:lang w:eastAsia="ru-RU"/>
        </w:rPr>
        <w:t>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00" w:name="100213"/>
      <w:bookmarkEnd w:id="900"/>
      <w:r w:rsidRPr="00D97F24">
        <w:rPr>
          <w:rFonts w:ascii="Arial" w:eastAsia="Times New Roman" w:hAnsi="Arial" w:cs="Arial"/>
          <w:color w:val="000000"/>
          <w:sz w:val="23"/>
          <w:szCs w:val="23"/>
          <w:lang w:eastAsia="ru-RU"/>
        </w:rPr>
        <w:t>2. </w:t>
      </w:r>
      <w:hyperlink r:id="rId117" w:anchor="kErDR5HBfed1" w:history="1">
        <w:r w:rsidRPr="00D97F24">
          <w:rPr>
            <w:rFonts w:ascii="Arial" w:eastAsia="Times New Roman" w:hAnsi="Arial" w:cs="Arial"/>
            <w:color w:val="3C5F87"/>
            <w:sz w:val="23"/>
            <w:u w:val="single"/>
            <w:lang w:eastAsia="ru-RU"/>
          </w:rPr>
          <w:t>Часть 2 статьи 4</w:t>
        </w:r>
      </w:hyperlink>
      <w:r w:rsidRPr="00D97F24">
        <w:rPr>
          <w:rFonts w:ascii="Arial" w:eastAsia="Times New Roman" w:hAnsi="Arial" w:cs="Arial"/>
          <w:color w:val="000000"/>
          <w:sz w:val="23"/>
          <w:szCs w:val="23"/>
          <w:lang w:eastAsia="ru-RU"/>
        </w:rPr>
        <w:t> и </w:t>
      </w:r>
      <w:hyperlink r:id="rId118" w:anchor="dguzvXDOUR6J" w:history="1">
        <w:r w:rsidRPr="00D97F24">
          <w:rPr>
            <w:rFonts w:ascii="Arial" w:eastAsia="Times New Roman" w:hAnsi="Arial" w:cs="Arial"/>
            <w:color w:val="3C5F87"/>
            <w:sz w:val="23"/>
            <w:u w:val="single"/>
            <w:lang w:eastAsia="ru-RU"/>
          </w:rPr>
          <w:t>часть 2 статьи 5</w:t>
        </w:r>
      </w:hyperlink>
      <w:r w:rsidRPr="00D97F24">
        <w:rPr>
          <w:rFonts w:ascii="Arial" w:eastAsia="Times New Roman" w:hAnsi="Arial" w:cs="Arial"/>
          <w:color w:val="000000"/>
          <w:sz w:val="23"/>
          <w:szCs w:val="23"/>
          <w:lang w:eastAsia="ru-RU"/>
        </w:rPr>
        <w:t> настоящего Федерального закона вступают в силу с 1 января 2010 года.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01" w:name="100214"/>
      <w:bookmarkEnd w:id="901"/>
      <w:r w:rsidRPr="00D97F24">
        <w:rPr>
          <w:rFonts w:ascii="Arial" w:eastAsia="Times New Roman" w:hAnsi="Arial" w:cs="Arial"/>
          <w:color w:val="000000"/>
          <w:sz w:val="23"/>
          <w:szCs w:val="23"/>
          <w:lang w:eastAsia="ru-RU"/>
        </w:rPr>
        <w:lastRenderedPageBreak/>
        <w:t xml:space="preserve">3. </w:t>
      </w:r>
      <w:proofErr w:type="gramStart"/>
      <w:r w:rsidRPr="00D97F24">
        <w:rPr>
          <w:rFonts w:ascii="Arial" w:eastAsia="Times New Roman" w:hAnsi="Arial" w:cs="Arial"/>
          <w:color w:val="000000"/>
          <w:sz w:val="23"/>
          <w:szCs w:val="23"/>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D97F24">
        <w:rPr>
          <w:rFonts w:ascii="Arial" w:eastAsia="Times New Roman" w:hAnsi="Arial" w:cs="Arial"/>
          <w:color w:val="000000"/>
          <w:sz w:val="23"/>
          <w:szCs w:val="23"/>
          <w:lang w:eastAsia="ru-RU"/>
        </w:rPr>
        <w:t xml:space="preserve"> в течение шести месяцев со дня вступления в силу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02" w:name="100385"/>
      <w:bookmarkEnd w:id="902"/>
      <w:r w:rsidRPr="00D97F24">
        <w:rPr>
          <w:rFonts w:ascii="Arial" w:eastAsia="Times New Roman" w:hAnsi="Arial" w:cs="Arial"/>
          <w:color w:val="000000"/>
          <w:sz w:val="23"/>
          <w:szCs w:val="23"/>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119" w:history="1">
        <w:r w:rsidRPr="00D97F24">
          <w:rPr>
            <w:rFonts w:ascii="Arial" w:eastAsia="Times New Roman" w:hAnsi="Arial" w:cs="Arial"/>
            <w:color w:val="3C5F87"/>
            <w:sz w:val="23"/>
            <w:u w:val="single"/>
            <w:lang w:eastAsia="ru-RU"/>
          </w:rPr>
          <w:t>законом</w:t>
        </w:r>
      </w:hyperlink>
      <w:r w:rsidRPr="00D97F24">
        <w:rPr>
          <w:rFonts w:ascii="Arial" w:eastAsia="Times New Roman" w:hAnsi="Arial" w:cs="Arial"/>
          <w:color w:val="000000"/>
          <w:sz w:val="23"/>
          <w:szCs w:val="23"/>
          <w:lang w:eastAsia="ru-RU"/>
        </w:rPr>
        <w:t> от 27 ноября 2018 года N 422-ФЗ "О проведении эксперимента по установлению специального налогового режима "Налог на профессиональный доход".</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03" w:name="000440"/>
      <w:bookmarkEnd w:id="903"/>
      <w:r w:rsidRPr="00D97F24">
        <w:rPr>
          <w:rFonts w:ascii="Arial" w:eastAsia="Times New Roman" w:hAnsi="Arial" w:cs="Arial"/>
          <w:color w:val="000000"/>
          <w:sz w:val="23"/>
          <w:szCs w:val="23"/>
          <w:lang w:eastAsia="ru-RU"/>
        </w:rPr>
        <w:t xml:space="preserve">5. </w:t>
      </w:r>
      <w:proofErr w:type="gramStart"/>
      <w:r w:rsidRPr="00D97F24">
        <w:rPr>
          <w:rFonts w:ascii="Arial" w:eastAsia="Times New Roman" w:hAnsi="Arial" w:cs="Arial"/>
          <w:color w:val="000000"/>
          <w:sz w:val="23"/>
          <w:szCs w:val="23"/>
          <w:lang w:eastAsia="ru-RU"/>
        </w:rP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rsidRPr="00D97F24">
        <w:rPr>
          <w:rFonts w:ascii="Arial" w:eastAsia="Times New Roman" w:hAnsi="Arial" w:cs="Arial"/>
          <w:color w:val="000000"/>
          <w:sz w:val="23"/>
          <w:szCs w:val="23"/>
          <w:lang w:eastAsia="ru-RU"/>
        </w:rP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статьей 4.2 настоящего Федерального закона.</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04" w:name="000441"/>
      <w:bookmarkEnd w:id="904"/>
      <w:r w:rsidRPr="00D97F24">
        <w:rPr>
          <w:rFonts w:ascii="Arial" w:eastAsia="Times New Roman" w:hAnsi="Arial" w:cs="Arial"/>
          <w:color w:val="000000"/>
          <w:sz w:val="23"/>
          <w:szCs w:val="23"/>
          <w:lang w:eastAsia="ru-RU"/>
        </w:rPr>
        <w:t xml:space="preserve">6. </w:t>
      </w:r>
      <w:proofErr w:type="gramStart"/>
      <w:r w:rsidRPr="00D97F24">
        <w:rPr>
          <w:rFonts w:ascii="Arial" w:eastAsia="Times New Roman" w:hAnsi="Arial" w:cs="Arial"/>
          <w:color w:val="000000"/>
          <w:sz w:val="23"/>
          <w:szCs w:val="23"/>
          <w:lang w:eastAsia="ru-RU"/>
        </w:rP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rsidRPr="00D97F24">
        <w:rPr>
          <w:rFonts w:ascii="Arial" w:eastAsia="Times New Roman" w:hAnsi="Arial" w:cs="Arial"/>
          <w:color w:val="000000"/>
          <w:sz w:val="23"/>
          <w:szCs w:val="23"/>
          <w:lang w:eastAsia="ru-RU"/>
        </w:rP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статьей 4.2 настоящего Федерального закона.</w:t>
      </w:r>
    </w:p>
    <w:p w:rsidR="00D97F24" w:rsidRPr="00D97F24" w:rsidRDefault="00D97F24" w:rsidP="00D97F24">
      <w:pPr>
        <w:spacing w:after="0" w:line="293" w:lineRule="atLeast"/>
        <w:jc w:val="right"/>
        <w:rPr>
          <w:rFonts w:ascii="Arial" w:eastAsia="Times New Roman" w:hAnsi="Arial" w:cs="Arial"/>
          <w:color w:val="000000"/>
          <w:sz w:val="23"/>
          <w:szCs w:val="23"/>
          <w:lang w:eastAsia="ru-RU"/>
        </w:rPr>
      </w:pPr>
      <w:bookmarkStart w:id="905" w:name="100215"/>
      <w:bookmarkEnd w:id="905"/>
      <w:r w:rsidRPr="00D97F24">
        <w:rPr>
          <w:rFonts w:ascii="Arial" w:eastAsia="Times New Roman" w:hAnsi="Arial" w:cs="Arial"/>
          <w:color w:val="000000"/>
          <w:sz w:val="23"/>
          <w:szCs w:val="23"/>
          <w:lang w:eastAsia="ru-RU"/>
        </w:rPr>
        <w:t>Президент</w:t>
      </w:r>
    </w:p>
    <w:p w:rsidR="00D97F24" w:rsidRPr="00D97F24" w:rsidRDefault="00D97F24" w:rsidP="00D97F24">
      <w:pPr>
        <w:spacing w:after="90" w:line="293" w:lineRule="atLeast"/>
        <w:jc w:val="righ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Российской Федерации</w:t>
      </w:r>
    </w:p>
    <w:p w:rsidR="00D97F24" w:rsidRPr="00D97F24" w:rsidRDefault="00D97F24" w:rsidP="00D97F24">
      <w:pPr>
        <w:spacing w:after="90" w:line="293" w:lineRule="atLeast"/>
        <w:jc w:val="righ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В.ПУТИН</w:t>
      </w:r>
    </w:p>
    <w:p w:rsidR="00D97F24" w:rsidRPr="00D97F24" w:rsidRDefault="00D97F24" w:rsidP="00D97F24">
      <w:pPr>
        <w:spacing w:after="0" w:line="293" w:lineRule="atLeast"/>
        <w:rPr>
          <w:rFonts w:ascii="Arial" w:eastAsia="Times New Roman" w:hAnsi="Arial" w:cs="Arial"/>
          <w:color w:val="000000"/>
          <w:sz w:val="23"/>
          <w:szCs w:val="23"/>
          <w:lang w:eastAsia="ru-RU"/>
        </w:rPr>
      </w:pPr>
      <w:bookmarkStart w:id="906" w:name="100216"/>
      <w:bookmarkEnd w:id="906"/>
      <w:r w:rsidRPr="00D97F24">
        <w:rPr>
          <w:rFonts w:ascii="Arial" w:eastAsia="Times New Roman" w:hAnsi="Arial" w:cs="Arial"/>
          <w:color w:val="000000"/>
          <w:sz w:val="23"/>
          <w:szCs w:val="23"/>
          <w:lang w:eastAsia="ru-RU"/>
        </w:rPr>
        <w:t>Москва, Кремль</w:t>
      </w:r>
    </w:p>
    <w:p w:rsidR="00D97F24" w:rsidRPr="00D97F24" w:rsidRDefault="00D97F24" w:rsidP="00D97F24">
      <w:pPr>
        <w:spacing w:after="300" w:line="293" w:lineRule="atLeas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24 июля 2007 года</w:t>
      </w:r>
    </w:p>
    <w:p w:rsidR="00D97F24" w:rsidRPr="00D97F24" w:rsidRDefault="00D97F24" w:rsidP="005E3434">
      <w:pPr>
        <w:spacing w:after="300" w:line="293" w:lineRule="atLeast"/>
        <w:rPr>
          <w:rFonts w:ascii="Arial" w:eastAsia="Times New Roman" w:hAnsi="Arial" w:cs="Arial"/>
          <w:color w:val="000000"/>
          <w:sz w:val="23"/>
          <w:szCs w:val="23"/>
          <w:lang w:eastAsia="ru-RU"/>
        </w:rPr>
      </w:pPr>
      <w:r w:rsidRPr="00D97F24">
        <w:rPr>
          <w:rFonts w:ascii="Arial" w:eastAsia="Times New Roman" w:hAnsi="Arial" w:cs="Arial"/>
          <w:color w:val="000000"/>
          <w:sz w:val="23"/>
          <w:szCs w:val="23"/>
          <w:lang w:eastAsia="ru-RU"/>
        </w:rPr>
        <w:t>N 209-ФЗ</w:t>
      </w:r>
    </w:p>
    <w:p w:rsidR="00D97F24" w:rsidRPr="00D97F24" w:rsidRDefault="00D97F24" w:rsidP="00D97F24">
      <w:pPr>
        <w:spacing w:after="0" w:line="293" w:lineRule="atLeast"/>
        <w:jc w:val="center"/>
        <w:outlineLvl w:val="1"/>
        <w:rPr>
          <w:rFonts w:ascii="Arial" w:eastAsia="Times New Roman" w:hAnsi="Arial" w:cs="Arial"/>
          <w:b/>
          <w:bCs/>
          <w:color w:val="333333"/>
          <w:sz w:val="23"/>
          <w:szCs w:val="23"/>
          <w:lang w:eastAsia="ru-RU"/>
        </w:rPr>
      </w:pPr>
      <w:r w:rsidRPr="00D97F24">
        <w:rPr>
          <w:rFonts w:ascii="Arial" w:eastAsia="Times New Roman" w:hAnsi="Arial" w:cs="Arial"/>
          <w:b/>
          <w:bCs/>
          <w:color w:val="333333"/>
          <w:sz w:val="23"/>
          <w:szCs w:val="23"/>
          <w:lang w:eastAsia="ru-RU"/>
        </w:rPr>
        <w:t>Федеральный закон от 24.07.2007 N 209-ФЗ (ред. от 12.12.2023) "О развитии малого и среднего предпринимательства в Российской Федерации"</w:t>
      </w:r>
    </w:p>
    <w:p w:rsidR="0084555A" w:rsidRDefault="005E3434"/>
    <w:sectPr w:rsidR="0084555A" w:rsidSect="001A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F24"/>
    <w:rsid w:val="000C1222"/>
    <w:rsid w:val="001A7BD5"/>
    <w:rsid w:val="00485320"/>
    <w:rsid w:val="005E3434"/>
    <w:rsid w:val="008004A0"/>
    <w:rsid w:val="00AA7234"/>
    <w:rsid w:val="00BB47B4"/>
    <w:rsid w:val="00BB5FBC"/>
    <w:rsid w:val="00D97F24"/>
    <w:rsid w:val="00E14AD2"/>
    <w:rsid w:val="00FF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D5"/>
  </w:style>
  <w:style w:type="paragraph" w:styleId="1">
    <w:name w:val="heading 1"/>
    <w:basedOn w:val="a"/>
    <w:link w:val="10"/>
    <w:uiPriority w:val="9"/>
    <w:qFormat/>
    <w:rsid w:val="00D97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7F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F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7F2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D9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F24"/>
    <w:rPr>
      <w:rFonts w:ascii="Courier New" w:eastAsia="Times New Roman" w:hAnsi="Courier New" w:cs="Courier New"/>
      <w:sz w:val="20"/>
      <w:szCs w:val="20"/>
      <w:lang w:eastAsia="ru-RU"/>
    </w:rPr>
  </w:style>
  <w:style w:type="paragraph" w:customStyle="1" w:styleId="pcenter">
    <w:name w:val="pcenter"/>
    <w:basedOn w:val="a"/>
    <w:rsid w:val="00D97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97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97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7F24"/>
    <w:rPr>
      <w:color w:val="0000FF"/>
      <w:u w:val="single"/>
    </w:rPr>
  </w:style>
  <w:style w:type="character" w:styleId="a4">
    <w:name w:val="FollowedHyperlink"/>
    <w:basedOn w:val="a0"/>
    <w:uiPriority w:val="99"/>
    <w:semiHidden/>
    <w:unhideWhenUsed/>
    <w:rsid w:val="00D97F24"/>
    <w:rPr>
      <w:color w:val="800080"/>
      <w:u w:val="single"/>
    </w:rPr>
  </w:style>
</w:styles>
</file>

<file path=word/webSettings.xml><?xml version="1.0" encoding="utf-8"?>
<w:webSettings xmlns:r="http://schemas.openxmlformats.org/officeDocument/2006/relationships" xmlns:w="http://schemas.openxmlformats.org/wordprocessingml/2006/main">
  <w:divs>
    <w:div w:id="1240402388">
      <w:bodyDiv w:val="1"/>
      <w:marLeft w:val="0"/>
      <w:marRight w:val="0"/>
      <w:marTop w:val="0"/>
      <w:marBottom w:val="0"/>
      <w:divBdr>
        <w:top w:val="none" w:sz="0" w:space="0" w:color="auto"/>
        <w:left w:val="none" w:sz="0" w:space="0" w:color="auto"/>
        <w:bottom w:val="none" w:sz="0" w:space="0" w:color="auto"/>
        <w:right w:val="none" w:sz="0" w:space="0" w:color="auto"/>
      </w:divBdr>
      <w:divsChild>
        <w:div w:id="826017418">
          <w:marLeft w:val="0"/>
          <w:marRight w:val="0"/>
          <w:marTop w:val="0"/>
          <w:marBottom w:val="0"/>
          <w:divBdr>
            <w:top w:val="none" w:sz="0" w:space="0" w:color="auto"/>
            <w:left w:val="none" w:sz="0" w:space="0" w:color="auto"/>
            <w:bottom w:val="none" w:sz="0" w:space="0" w:color="auto"/>
            <w:right w:val="none" w:sz="0" w:space="0" w:color="auto"/>
          </w:divBdr>
          <w:divsChild>
            <w:div w:id="1504930034">
              <w:marLeft w:val="0"/>
              <w:marRight w:val="0"/>
              <w:marTop w:val="0"/>
              <w:marBottom w:val="0"/>
              <w:divBdr>
                <w:top w:val="none" w:sz="0" w:space="0" w:color="auto"/>
                <w:left w:val="none" w:sz="0" w:space="0" w:color="auto"/>
                <w:bottom w:val="none" w:sz="0" w:space="0" w:color="auto"/>
                <w:right w:val="none" w:sz="0" w:space="0" w:color="auto"/>
              </w:divBdr>
            </w:div>
          </w:divsChild>
        </w:div>
        <w:div w:id="177352106">
          <w:marLeft w:val="0"/>
          <w:marRight w:val="0"/>
          <w:marTop w:val="0"/>
          <w:marBottom w:val="0"/>
          <w:divBdr>
            <w:top w:val="none" w:sz="0" w:space="0" w:color="auto"/>
            <w:left w:val="none" w:sz="0" w:space="0" w:color="auto"/>
            <w:bottom w:val="none" w:sz="0" w:space="0" w:color="auto"/>
            <w:right w:val="none" w:sz="0" w:space="0" w:color="auto"/>
          </w:divBdr>
          <w:divsChild>
            <w:div w:id="1758406585">
              <w:marLeft w:val="0"/>
              <w:marRight w:val="0"/>
              <w:marTop w:val="0"/>
              <w:marBottom w:val="0"/>
              <w:divBdr>
                <w:top w:val="none" w:sz="0" w:space="0" w:color="auto"/>
                <w:left w:val="none" w:sz="0" w:space="0" w:color="auto"/>
                <w:bottom w:val="none" w:sz="0" w:space="0" w:color="auto"/>
                <w:right w:val="none" w:sz="0" w:space="0" w:color="auto"/>
              </w:divBdr>
            </w:div>
          </w:divsChild>
        </w:div>
        <w:div w:id="505556245">
          <w:marLeft w:val="0"/>
          <w:marRight w:val="0"/>
          <w:marTop w:val="0"/>
          <w:marBottom w:val="0"/>
          <w:divBdr>
            <w:top w:val="none" w:sz="0" w:space="0" w:color="auto"/>
            <w:left w:val="none" w:sz="0" w:space="0" w:color="auto"/>
            <w:bottom w:val="none" w:sz="0" w:space="0" w:color="auto"/>
            <w:right w:val="none" w:sz="0" w:space="0" w:color="auto"/>
          </w:divBdr>
          <w:divsChild>
            <w:div w:id="1877429798">
              <w:marLeft w:val="0"/>
              <w:marRight w:val="0"/>
              <w:marTop w:val="0"/>
              <w:marBottom w:val="0"/>
              <w:divBdr>
                <w:top w:val="none" w:sz="0" w:space="0" w:color="auto"/>
                <w:left w:val="none" w:sz="0" w:space="0" w:color="auto"/>
                <w:bottom w:val="none" w:sz="0" w:space="0" w:color="auto"/>
                <w:right w:val="none" w:sz="0" w:space="0" w:color="auto"/>
              </w:divBdr>
            </w:div>
          </w:divsChild>
        </w:div>
        <w:div w:id="1123310022">
          <w:marLeft w:val="0"/>
          <w:marRight w:val="0"/>
          <w:marTop w:val="0"/>
          <w:marBottom w:val="0"/>
          <w:divBdr>
            <w:top w:val="none" w:sz="0" w:space="0" w:color="auto"/>
            <w:left w:val="none" w:sz="0" w:space="0" w:color="auto"/>
            <w:bottom w:val="none" w:sz="0" w:space="0" w:color="auto"/>
            <w:right w:val="none" w:sz="0" w:space="0" w:color="auto"/>
          </w:divBdr>
          <w:divsChild>
            <w:div w:id="80610659">
              <w:marLeft w:val="0"/>
              <w:marRight w:val="0"/>
              <w:marTop w:val="0"/>
              <w:marBottom w:val="0"/>
              <w:divBdr>
                <w:top w:val="none" w:sz="0" w:space="0" w:color="auto"/>
                <w:left w:val="none" w:sz="0" w:space="0" w:color="auto"/>
                <w:bottom w:val="none" w:sz="0" w:space="0" w:color="auto"/>
                <w:right w:val="none" w:sz="0" w:space="0" w:color="auto"/>
              </w:divBdr>
            </w:div>
          </w:divsChild>
        </w:div>
        <w:div w:id="2073582579">
          <w:marLeft w:val="0"/>
          <w:marRight w:val="0"/>
          <w:marTop w:val="0"/>
          <w:marBottom w:val="0"/>
          <w:divBdr>
            <w:top w:val="none" w:sz="0" w:space="0" w:color="auto"/>
            <w:left w:val="none" w:sz="0" w:space="0" w:color="auto"/>
            <w:bottom w:val="none" w:sz="0" w:space="0" w:color="auto"/>
            <w:right w:val="none" w:sz="0" w:space="0" w:color="auto"/>
          </w:divBdr>
          <w:divsChild>
            <w:div w:id="810948993">
              <w:marLeft w:val="0"/>
              <w:marRight w:val="0"/>
              <w:marTop w:val="0"/>
              <w:marBottom w:val="0"/>
              <w:divBdr>
                <w:top w:val="none" w:sz="0" w:space="0" w:color="auto"/>
                <w:left w:val="none" w:sz="0" w:space="0" w:color="auto"/>
                <w:bottom w:val="none" w:sz="0" w:space="0" w:color="auto"/>
                <w:right w:val="none" w:sz="0" w:space="0" w:color="auto"/>
              </w:divBdr>
            </w:div>
          </w:divsChild>
        </w:div>
        <w:div w:id="346372996">
          <w:marLeft w:val="0"/>
          <w:marRight w:val="0"/>
          <w:marTop w:val="0"/>
          <w:marBottom w:val="0"/>
          <w:divBdr>
            <w:top w:val="none" w:sz="0" w:space="0" w:color="auto"/>
            <w:left w:val="none" w:sz="0" w:space="0" w:color="auto"/>
            <w:bottom w:val="none" w:sz="0" w:space="0" w:color="auto"/>
            <w:right w:val="none" w:sz="0" w:space="0" w:color="auto"/>
          </w:divBdr>
          <w:divsChild>
            <w:div w:id="648482757">
              <w:marLeft w:val="0"/>
              <w:marRight w:val="0"/>
              <w:marTop w:val="0"/>
              <w:marBottom w:val="0"/>
              <w:divBdr>
                <w:top w:val="none" w:sz="0" w:space="0" w:color="auto"/>
                <w:left w:val="none" w:sz="0" w:space="0" w:color="auto"/>
                <w:bottom w:val="none" w:sz="0" w:space="0" w:color="auto"/>
                <w:right w:val="none" w:sz="0" w:space="0" w:color="auto"/>
              </w:divBdr>
            </w:div>
          </w:divsChild>
        </w:div>
        <w:div w:id="833453314">
          <w:marLeft w:val="0"/>
          <w:marRight w:val="0"/>
          <w:marTop w:val="0"/>
          <w:marBottom w:val="0"/>
          <w:divBdr>
            <w:top w:val="none" w:sz="0" w:space="0" w:color="auto"/>
            <w:left w:val="none" w:sz="0" w:space="0" w:color="auto"/>
            <w:bottom w:val="none" w:sz="0" w:space="0" w:color="auto"/>
            <w:right w:val="none" w:sz="0" w:space="0" w:color="auto"/>
          </w:divBdr>
          <w:divsChild>
            <w:div w:id="1615675004">
              <w:marLeft w:val="0"/>
              <w:marRight w:val="0"/>
              <w:marTop w:val="0"/>
              <w:marBottom w:val="0"/>
              <w:divBdr>
                <w:top w:val="none" w:sz="0" w:space="0" w:color="auto"/>
                <w:left w:val="none" w:sz="0" w:space="0" w:color="auto"/>
                <w:bottom w:val="none" w:sz="0" w:space="0" w:color="auto"/>
                <w:right w:val="none" w:sz="0" w:space="0" w:color="auto"/>
              </w:divBdr>
            </w:div>
          </w:divsChild>
        </w:div>
        <w:div w:id="375130159">
          <w:marLeft w:val="0"/>
          <w:marRight w:val="0"/>
          <w:marTop w:val="0"/>
          <w:marBottom w:val="0"/>
          <w:divBdr>
            <w:top w:val="none" w:sz="0" w:space="0" w:color="auto"/>
            <w:left w:val="none" w:sz="0" w:space="0" w:color="auto"/>
            <w:bottom w:val="none" w:sz="0" w:space="0" w:color="auto"/>
            <w:right w:val="none" w:sz="0" w:space="0" w:color="auto"/>
          </w:divBdr>
          <w:divsChild>
            <w:div w:id="1602949472">
              <w:marLeft w:val="0"/>
              <w:marRight w:val="0"/>
              <w:marTop w:val="0"/>
              <w:marBottom w:val="0"/>
              <w:divBdr>
                <w:top w:val="none" w:sz="0" w:space="0" w:color="auto"/>
                <w:left w:val="none" w:sz="0" w:space="0" w:color="auto"/>
                <w:bottom w:val="none" w:sz="0" w:space="0" w:color="auto"/>
                <w:right w:val="none" w:sz="0" w:space="0" w:color="auto"/>
              </w:divBdr>
            </w:div>
          </w:divsChild>
        </w:div>
        <w:div w:id="1552810179">
          <w:marLeft w:val="0"/>
          <w:marRight w:val="0"/>
          <w:marTop w:val="0"/>
          <w:marBottom w:val="0"/>
          <w:divBdr>
            <w:top w:val="none" w:sz="0" w:space="0" w:color="auto"/>
            <w:left w:val="none" w:sz="0" w:space="0" w:color="auto"/>
            <w:bottom w:val="none" w:sz="0" w:space="0" w:color="auto"/>
            <w:right w:val="none" w:sz="0" w:space="0" w:color="auto"/>
          </w:divBdr>
          <w:divsChild>
            <w:div w:id="176818316">
              <w:marLeft w:val="0"/>
              <w:marRight w:val="0"/>
              <w:marTop w:val="0"/>
              <w:marBottom w:val="0"/>
              <w:divBdr>
                <w:top w:val="none" w:sz="0" w:space="0" w:color="auto"/>
                <w:left w:val="none" w:sz="0" w:space="0" w:color="auto"/>
                <w:bottom w:val="none" w:sz="0" w:space="0" w:color="auto"/>
                <w:right w:val="none" w:sz="0" w:space="0" w:color="auto"/>
              </w:divBdr>
            </w:div>
          </w:divsChild>
        </w:div>
        <w:div w:id="1683971523">
          <w:marLeft w:val="0"/>
          <w:marRight w:val="0"/>
          <w:marTop w:val="0"/>
          <w:marBottom w:val="0"/>
          <w:divBdr>
            <w:top w:val="none" w:sz="0" w:space="0" w:color="auto"/>
            <w:left w:val="none" w:sz="0" w:space="0" w:color="auto"/>
            <w:bottom w:val="none" w:sz="0" w:space="0" w:color="auto"/>
            <w:right w:val="none" w:sz="0" w:space="0" w:color="auto"/>
          </w:divBdr>
          <w:divsChild>
            <w:div w:id="1250850540">
              <w:marLeft w:val="0"/>
              <w:marRight w:val="0"/>
              <w:marTop w:val="0"/>
              <w:marBottom w:val="0"/>
              <w:divBdr>
                <w:top w:val="none" w:sz="0" w:space="0" w:color="auto"/>
                <w:left w:val="none" w:sz="0" w:space="0" w:color="auto"/>
                <w:bottom w:val="none" w:sz="0" w:space="0" w:color="auto"/>
                <w:right w:val="none" w:sz="0" w:space="0" w:color="auto"/>
              </w:divBdr>
            </w:div>
          </w:divsChild>
        </w:div>
        <w:div w:id="2047245076">
          <w:marLeft w:val="0"/>
          <w:marRight w:val="0"/>
          <w:marTop w:val="0"/>
          <w:marBottom w:val="0"/>
          <w:divBdr>
            <w:top w:val="none" w:sz="0" w:space="0" w:color="auto"/>
            <w:left w:val="none" w:sz="0" w:space="0" w:color="auto"/>
            <w:bottom w:val="none" w:sz="0" w:space="0" w:color="auto"/>
            <w:right w:val="none" w:sz="0" w:space="0" w:color="auto"/>
          </w:divBdr>
          <w:divsChild>
            <w:div w:id="383607354">
              <w:marLeft w:val="0"/>
              <w:marRight w:val="0"/>
              <w:marTop w:val="0"/>
              <w:marBottom w:val="0"/>
              <w:divBdr>
                <w:top w:val="none" w:sz="0" w:space="0" w:color="auto"/>
                <w:left w:val="none" w:sz="0" w:space="0" w:color="auto"/>
                <w:bottom w:val="none" w:sz="0" w:space="0" w:color="auto"/>
                <w:right w:val="none" w:sz="0" w:space="0" w:color="auto"/>
              </w:divBdr>
            </w:div>
          </w:divsChild>
        </w:div>
        <w:div w:id="1212770676">
          <w:marLeft w:val="0"/>
          <w:marRight w:val="0"/>
          <w:marTop w:val="0"/>
          <w:marBottom w:val="0"/>
          <w:divBdr>
            <w:top w:val="none" w:sz="0" w:space="0" w:color="auto"/>
            <w:left w:val="none" w:sz="0" w:space="0" w:color="auto"/>
            <w:bottom w:val="none" w:sz="0" w:space="0" w:color="auto"/>
            <w:right w:val="none" w:sz="0" w:space="0" w:color="auto"/>
          </w:divBdr>
          <w:divsChild>
            <w:div w:id="1390223931">
              <w:marLeft w:val="0"/>
              <w:marRight w:val="0"/>
              <w:marTop w:val="0"/>
              <w:marBottom w:val="0"/>
              <w:divBdr>
                <w:top w:val="none" w:sz="0" w:space="0" w:color="auto"/>
                <w:left w:val="none" w:sz="0" w:space="0" w:color="auto"/>
                <w:bottom w:val="none" w:sz="0" w:space="0" w:color="auto"/>
                <w:right w:val="none" w:sz="0" w:space="0" w:color="auto"/>
              </w:divBdr>
            </w:div>
          </w:divsChild>
        </w:div>
        <w:div w:id="1196505760">
          <w:marLeft w:val="0"/>
          <w:marRight w:val="0"/>
          <w:marTop w:val="0"/>
          <w:marBottom w:val="0"/>
          <w:divBdr>
            <w:top w:val="none" w:sz="0" w:space="0" w:color="auto"/>
            <w:left w:val="none" w:sz="0" w:space="0" w:color="auto"/>
            <w:bottom w:val="none" w:sz="0" w:space="0" w:color="auto"/>
            <w:right w:val="none" w:sz="0" w:space="0" w:color="auto"/>
          </w:divBdr>
          <w:divsChild>
            <w:div w:id="1061755808">
              <w:marLeft w:val="0"/>
              <w:marRight w:val="0"/>
              <w:marTop w:val="0"/>
              <w:marBottom w:val="0"/>
              <w:divBdr>
                <w:top w:val="none" w:sz="0" w:space="0" w:color="auto"/>
                <w:left w:val="none" w:sz="0" w:space="0" w:color="auto"/>
                <w:bottom w:val="none" w:sz="0" w:space="0" w:color="auto"/>
                <w:right w:val="none" w:sz="0" w:space="0" w:color="auto"/>
              </w:divBdr>
            </w:div>
          </w:divsChild>
        </w:div>
        <w:div w:id="1935748926">
          <w:marLeft w:val="0"/>
          <w:marRight w:val="0"/>
          <w:marTop w:val="0"/>
          <w:marBottom w:val="0"/>
          <w:divBdr>
            <w:top w:val="none" w:sz="0" w:space="0" w:color="auto"/>
            <w:left w:val="none" w:sz="0" w:space="0" w:color="auto"/>
            <w:bottom w:val="none" w:sz="0" w:space="0" w:color="auto"/>
            <w:right w:val="none" w:sz="0" w:space="0" w:color="auto"/>
          </w:divBdr>
          <w:divsChild>
            <w:div w:id="451361772">
              <w:marLeft w:val="0"/>
              <w:marRight w:val="0"/>
              <w:marTop w:val="0"/>
              <w:marBottom w:val="0"/>
              <w:divBdr>
                <w:top w:val="none" w:sz="0" w:space="0" w:color="auto"/>
                <w:left w:val="none" w:sz="0" w:space="0" w:color="auto"/>
                <w:bottom w:val="none" w:sz="0" w:space="0" w:color="auto"/>
                <w:right w:val="none" w:sz="0" w:space="0" w:color="auto"/>
              </w:divBdr>
            </w:div>
          </w:divsChild>
        </w:div>
        <w:div w:id="970742168">
          <w:marLeft w:val="0"/>
          <w:marRight w:val="0"/>
          <w:marTop w:val="0"/>
          <w:marBottom w:val="0"/>
          <w:divBdr>
            <w:top w:val="none" w:sz="0" w:space="0" w:color="auto"/>
            <w:left w:val="none" w:sz="0" w:space="0" w:color="auto"/>
            <w:bottom w:val="none" w:sz="0" w:space="0" w:color="auto"/>
            <w:right w:val="none" w:sz="0" w:space="0" w:color="auto"/>
          </w:divBdr>
          <w:divsChild>
            <w:div w:id="1975524926">
              <w:marLeft w:val="0"/>
              <w:marRight w:val="0"/>
              <w:marTop w:val="0"/>
              <w:marBottom w:val="0"/>
              <w:divBdr>
                <w:top w:val="none" w:sz="0" w:space="0" w:color="auto"/>
                <w:left w:val="none" w:sz="0" w:space="0" w:color="auto"/>
                <w:bottom w:val="none" w:sz="0" w:space="0" w:color="auto"/>
                <w:right w:val="none" w:sz="0" w:space="0" w:color="auto"/>
              </w:divBdr>
            </w:div>
          </w:divsChild>
        </w:div>
        <w:div w:id="204220473">
          <w:marLeft w:val="0"/>
          <w:marRight w:val="0"/>
          <w:marTop w:val="0"/>
          <w:marBottom w:val="0"/>
          <w:divBdr>
            <w:top w:val="none" w:sz="0" w:space="0" w:color="auto"/>
            <w:left w:val="none" w:sz="0" w:space="0" w:color="auto"/>
            <w:bottom w:val="none" w:sz="0" w:space="0" w:color="auto"/>
            <w:right w:val="none" w:sz="0" w:space="0" w:color="auto"/>
          </w:divBdr>
          <w:divsChild>
            <w:div w:id="739837712">
              <w:marLeft w:val="0"/>
              <w:marRight w:val="0"/>
              <w:marTop w:val="0"/>
              <w:marBottom w:val="0"/>
              <w:divBdr>
                <w:top w:val="none" w:sz="0" w:space="0" w:color="auto"/>
                <w:left w:val="none" w:sz="0" w:space="0" w:color="auto"/>
                <w:bottom w:val="none" w:sz="0" w:space="0" w:color="auto"/>
                <w:right w:val="none" w:sz="0" w:space="0" w:color="auto"/>
              </w:divBdr>
            </w:div>
          </w:divsChild>
        </w:div>
        <w:div w:id="951281115">
          <w:marLeft w:val="0"/>
          <w:marRight w:val="0"/>
          <w:marTop w:val="0"/>
          <w:marBottom w:val="0"/>
          <w:divBdr>
            <w:top w:val="none" w:sz="0" w:space="0" w:color="auto"/>
            <w:left w:val="none" w:sz="0" w:space="0" w:color="auto"/>
            <w:bottom w:val="none" w:sz="0" w:space="0" w:color="auto"/>
            <w:right w:val="none" w:sz="0" w:space="0" w:color="auto"/>
          </w:divBdr>
          <w:divsChild>
            <w:div w:id="848757938">
              <w:marLeft w:val="0"/>
              <w:marRight w:val="0"/>
              <w:marTop w:val="0"/>
              <w:marBottom w:val="0"/>
              <w:divBdr>
                <w:top w:val="none" w:sz="0" w:space="0" w:color="auto"/>
                <w:left w:val="none" w:sz="0" w:space="0" w:color="auto"/>
                <w:bottom w:val="none" w:sz="0" w:space="0" w:color="auto"/>
                <w:right w:val="none" w:sz="0" w:space="0" w:color="auto"/>
              </w:divBdr>
            </w:div>
          </w:divsChild>
        </w:div>
        <w:div w:id="1093630218">
          <w:marLeft w:val="0"/>
          <w:marRight w:val="0"/>
          <w:marTop w:val="0"/>
          <w:marBottom w:val="0"/>
          <w:divBdr>
            <w:top w:val="none" w:sz="0" w:space="0" w:color="auto"/>
            <w:left w:val="none" w:sz="0" w:space="0" w:color="auto"/>
            <w:bottom w:val="none" w:sz="0" w:space="0" w:color="auto"/>
            <w:right w:val="none" w:sz="0" w:space="0" w:color="auto"/>
          </w:divBdr>
          <w:divsChild>
            <w:div w:id="594285731">
              <w:marLeft w:val="0"/>
              <w:marRight w:val="0"/>
              <w:marTop w:val="0"/>
              <w:marBottom w:val="0"/>
              <w:divBdr>
                <w:top w:val="none" w:sz="0" w:space="0" w:color="auto"/>
                <w:left w:val="none" w:sz="0" w:space="0" w:color="auto"/>
                <w:bottom w:val="none" w:sz="0" w:space="0" w:color="auto"/>
                <w:right w:val="none" w:sz="0" w:space="0" w:color="auto"/>
              </w:divBdr>
            </w:div>
          </w:divsChild>
        </w:div>
        <w:div w:id="247203493">
          <w:marLeft w:val="0"/>
          <w:marRight w:val="0"/>
          <w:marTop w:val="0"/>
          <w:marBottom w:val="0"/>
          <w:divBdr>
            <w:top w:val="none" w:sz="0" w:space="0" w:color="auto"/>
            <w:left w:val="none" w:sz="0" w:space="0" w:color="auto"/>
            <w:bottom w:val="none" w:sz="0" w:space="0" w:color="auto"/>
            <w:right w:val="none" w:sz="0" w:space="0" w:color="auto"/>
          </w:divBdr>
          <w:divsChild>
            <w:div w:id="801072322">
              <w:marLeft w:val="0"/>
              <w:marRight w:val="0"/>
              <w:marTop w:val="0"/>
              <w:marBottom w:val="0"/>
              <w:divBdr>
                <w:top w:val="none" w:sz="0" w:space="0" w:color="auto"/>
                <w:left w:val="none" w:sz="0" w:space="0" w:color="auto"/>
                <w:bottom w:val="none" w:sz="0" w:space="0" w:color="auto"/>
                <w:right w:val="none" w:sz="0" w:space="0" w:color="auto"/>
              </w:divBdr>
            </w:div>
          </w:divsChild>
        </w:div>
        <w:div w:id="2101483793">
          <w:marLeft w:val="0"/>
          <w:marRight w:val="0"/>
          <w:marTop w:val="0"/>
          <w:marBottom w:val="0"/>
          <w:divBdr>
            <w:top w:val="none" w:sz="0" w:space="0" w:color="auto"/>
            <w:left w:val="none" w:sz="0" w:space="0" w:color="auto"/>
            <w:bottom w:val="none" w:sz="0" w:space="0" w:color="auto"/>
            <w:right w:val="none" w:sz="0" w:space="0" w:color="auto"/>
          </w:divBdr>
          <w:divsChild>
            <w:div w:id="75785049">
              <w:marLeft w:val="0"/>
              <w:marRight w:val="0"/>
              <w:marTop w:val="0"/>
              <w:marBottom w:val="0"/>
              <w:divBdr>
                <w:top w:val="none" w:sz="0" w:space="0" w:color="auto"/>
                <w:left w:val="none" w:sz="0" w:space="0" w:color="auto"/>
                <w:bottom w:val="none" w:sz="0" w:space="0" w:color="auto"/>
                <w:right w:val="none" w:sz="0" w:space="0" w:color="auto"/>
              </w:divBdr>
            </w:div>
          </w:divsChild>
        </w:div>
        <w:div w:id="1080559314">
          <w:marLeft w:val="0"/>
          <w:marRight w:val="0"/>
          <w:marTop w:val="0"/>
          <w:marBottom w:val="0"/>
          <w:divBdr>
            <w:top w:val="none" w:sz="0" w:space="0" w:color="auto"/>
            <w:left w:val="none" w:sz="0" w:space="0" w:color="auto"/>
            <w:bottom w:val="none" w:sz="0" w:space="0" w:color="auto"/>
            <w:right w:val="none" w:sz="0" w:space="0" w:color="auto"/>
          </w:divBdr>
          <w:divsChild>
            <w:div w:id="1050688554">
              <w:marLeft w:val="0"/>
              <w:marRight w:val="0"/>
              <w:marTop w:val="0"/>
              <w:marBottom w:val="0"/>
              <w:divBdr>
                <w:top w:val="none" w:sz="0" w:space="0" w:color="auto"/>
                <w:left w:val="none" w:sz="0" w:space="0" w:color="auto"/>
                <w:bottom w:val="none" w:sz="0" w:space="0" w:color="auto"/>
                <w:right w:val="none" w:sz="0" w:space="0" w:color="auto"/>
              </w:divBdr>
            </w:div>
          </w:divsChild>
        </w:div>
        <w:div w:id="125321028">
          <w:marLeft w:val="0"/>
          <w:marRight w:val="0"/>
          <w:marTop w:val="0"/>
          <w:marBottom w:val="0"/>
          <w:divBdr>
            <w:top w:val="none" w:sz="0" w:space="0" w:color="auto"/>
            <w:left w:val="none" w:sz="0" w:space="0" w:color="auto"/>
            <w:bottom w:val="none" w:sz="0" w:space="0" w:color="auto"/>
            <w:right w:val="none" w:sz="0" w:space="0" w:color="auto"/>
          </w:divBdr>
          <w:divsChild>
            <w:div w:id="617758724">
              <w:marLeft w:val="0"/>
              <w:marRight w:val="0"/>
              <w:marTop w:val="0"/>
              <w:marBottom w:val="0"/>
              <w:divBdr>
                <w:top w:val="none" w:sz="0" w:space="0" w:color="auto"/>
                <w:left w:val="none" w:sz="0" w:space="0" w:color="auto"/>
                <w:bottom w:val="none" w:sz="0" w:space="0" w:color="auto"/>
                <w:right w:val="none" w:sz="0" w:space="0" w:color="auto"/>
              </w:divBdr>
            </w:div>
          </w:divsChild>
        </w:div>
        <w:div w:id="519315251">
          <w:marLeft w:val="0"/>
          <w:marRight w:val="0"/>
          <w:marTop w:val="0"/>
          <w:marBottom w:val="0"/>
          <w:divBdr>
            <w:top w:val="none" w:sz="0" w:space="0" w:color="auto"/>
            <w:left w:val="none" w:sz="0" w:space="0" w:color="auto"/>
            <w:bottom w:val="none" w:sz="0" w:space="0" w:color="auto"/>
            <w:right w:val="none" w:sz="0" w:space="0" w:color="auto"/>
          </w:divBdr>
          <w:divsChild>
            <w:div w:id="670447954">
              <w:marLeft w:val="0"/>
              <w:marRight w:val="0"/>
              <w:marTop w:val="0"/>
              <w:marBottom w:val="0"/>
              <w:divBdr>
                <w:top w:val="none" w:sz="0" w:space="0" w:color="auto"/>
                <w:left w:val="none" w:sz="0" w:space="0" w:color="auto"/>
                <w:bottom w:val="none" w:sz="0" w:space="0" w:color="auto"/>
                <w:right w:val="none" w:sz="0" w:space="0" w:color="auto"/>
              </w:divBdr>
            </w:div>
          </w:divsChild>
        </w:div>
        <w:div w:id="938099227">
          <w:marLeft w:val="0"/>
          <w:marRight w:val="0"/>
          <w:marTop w:val="0"/>
          <w:marBottom w:val="0"/>
          <w:divBdr>
            <w:top w:val="none" w:sz="0" w:space="0" w:color="auto"/>
            <w:left w:val="none" w:sz="0" w:space="0" w:color="auto"/>
            <w:bottom w:val="none" w:sz="0" w:space="0" w:color="auto"/>
            <w:right w:val="none" w:sz="0" w:space="0" w:color="auto"/>
          </w:divBdr>
          <w:divsChild>
            <w:div w:id="1822116430">
              <w:marLeft w:val="0"/>
              <w:marRight w:val="0"/>
              <w:marTop w:val="0"/>
              <w:marBottom w:val="0"/>
              <w:divBdr>
                <w:top w:val="none" w:sz="0" w:space="0" w:color="auto"/>
                <w:left w:val="none" w:sz="0" w:space="0" w:color="auto"/>
                <w:bottom w:val="none" w:sz="0" w:space="0" w:color="auto"/>
                <w:right w:val="none" w:sz="0" w:space="0" w:color="auto"/>
              </w:divBdr>
            </w:div>
          </w:divsChild>
        </w:div>
        <w:div w:id="851528447">
          <w:marLeft w:val="0"/>
          <w:marRight w:val="0"/>
          <w:marTop w:val="0"/>
          <w:marBottom w:val="0"/>
          <w:divBdr>
            <w:top w:val="none" w:sz="0" w:space="0" w:color="auto"/>
            <w:left w:val="none" w:sz="0" w:space="0" w:color="auto"/>
            <w:bottom w:val="none" w:sz="0" w:space="0" w:color="auto"/>
            <w:right w:val="none" w:sz="0" w:space="0" w:color="auto"/>
          </w:divBdr>
          <w:divsChild>
            <w:div w:id="447432954">
              <w:marLeft w:val="0"/>
              <w:marRight w:val="0"/>
              <w:marTop w:val="0"/>
              <w:marBottom w:val="0"/>
              <w:divBdr>
                <w:top w:val="none" w:sz="0" w:space="0" w:color="auto"/>
                <w:left w:val="none" w:sz="0" w:space="0" w:color="auto"/>
                <w:bottom w:val="none" w:sz="0" w:space="0" w:color="auto"/>
                <w:right w:val="none" w:sz="0" w:space="0" w:color="auto"/>
              </w:divBdr>
            </w:div>
          </w:divsChild>
        </w:div>
        <w:div w:id="1305889606">
          <w:marLeft w:val="0"/>
          <w:marRight w:val="0"/>
          <w:marTop w:val="0"/>
          <w:marBottom w:val="0"/>
          <w:divBdr>
            <w:top w:val="none" w:sz="0" w:space="0" w:color="auto"/>
            <w:left w:val="none" w:sz="0" w:space="0" w:color="auto"/>
            <w:bottom w:val="none" w:sz="0" w:space="0" w:color="auto"/>
            <w:right w:val="none" w:sz="0" w:space="0" w:color="auto"/>
          </w:divBdr>
          <w:divsChild>
            <w:div w:id="683173083">
              <w:marLeft w:val="0"/>
              <w:marRight w:val="0"/>
              <w:marTop w:val="0"/>
              <w:marBottom w:val="0"/>
              <w:divBdr>
                <w:top w:val="none" w:sz="0" w:space="0" w:color="auto"/>
                <w:left w:val="none" w:sz="0" w:space="0" w:color="auto"/>
                <w:bottom w:val="none" w:sz="0" w:space="0" w:color="auto"/>
                <w:right w:val="none" w:sz="0" w:space="0" w:color="auto"/>
              </w:divBdr>
            </w:div>
          </w:divsChild>
        </w:div>
        <w:div w:id="1909261220">
          <w:marLeft w:val="0"/>
          <w:marRight w:val="0"/>
          <w:marTop w:val="0"/>
          <w:marBottom w:val="0"/>
          <w:divBdr>
            <w:top w:val="none" w:sz="0" w:space="0" w:color="auto"/>
            <w:left w:val="none" w:sz="0" w:space="0" w:color="auto"/>
            <w:bottom w:val="none" w:sz="0" w:space="0" w:color="auto"/>
            <w:right w:val="none" w:sz="0" w:space="0" w:color="auto"/>
          </w:divBdr>
          <w:divsChild>
            <w:div w:id="1278753492">
              <w:marLeft w:val="0"/>
              <w:marRight w:val="0"/>
              <w:marTop w:val="0"/>
              <w:marBottom w:val="0"/>
              <w:divBdr>
                <w:top w:val="none" w:sz="0" w:space="0" w:color="auto"/>
                <w:left w:val="none" w:sz="0" w:space="0" w:color="auto"/>
                <w:bottom w:val="none" w:sz="0" w:space="0" w:color="auto"/>
                <w:right w:val="none" w:sz="0" w:space="0" w:color="auto"/>
              </w:divBdr>
            </w:div>
          </w:divsChild>
        </w:div>
        <w:div w:id="1989938105">
          <w:marLeft w:val="0"/>
          <w:marRight w:val="0"/>
          <w:marTop w:val="0"/>
          <w:marBottom w:val="0"/>
          <w:divBdr>
            <w:top w:val="none" w:sz="0" w:space="0" w:color="auto"/>
            <w:left w:val="none" w:sz="0" w:space="0" w:color="auto"/>
            <w:bottom w:val="none" w:sz="0" w:space="0" w:color="auto"/>
            <w:right w:val="none" w:sz="0" w:space="0" w:color="auto"/>
          </w:divBdr>
          <w:divsChild>
            <w:div w:id="1104155165">
              <w:marLeft w:val="0"/>
              <w:marRight w:val="0"/>
              <w:marTop w:val="0"/>
              <w:marBottom w:val="0"/>
              <w:divBdr>
                <w:top w:val="none" w:sz="0" w:space="0" w:color="auto"/>
                <w:left w:val="none" w:sz="0" w:space="0" w:color="auto"/>
                <w:bottom w:val="none" w:sz="0" w:space="0" w:color="auto"/>
                <w:right w:val="none" w:sz="0" w:space="0" w:color="auto"/>
              </w:divBdr>
            </w:div>
          </w:divsChild>
        </w:div>
        <w:div w:id="289675241">
          <w:marLeft w:val="0"/>
          <w:marRight w:val="0"/>
          <w:marTop w:val="0"/>
          <w:marBottom w:val="0"/>
          <w:divBdr>
            <w:top w:val="none" w:sz="0" w:space="0" w:color="auto"/>
            <w:left w:val="none" w:sz="0" w:space="0" w:color="auto"/>
            <w:bottom w:val="none" w:sz="0" w:space="0" w:color="auto"/>
            <w:right w:val="none" w:sz="0" w:space="0" w:color="auto"/>
          </w:divBdr>
          <w:divsChild>
            <w:div w:id="1230111871">
              <w:marLeft w:val="0"/>
              <w:marRight w:val="0"/>
              <w:marTop w:val="0"/>
              <w:marBottom w:val="0"/>
              <w:divBdr>
                <w:top w:val="none" w:sz="0" w:space="0" w:color="auto"/>
                <w:left w:val="none" w:sz="0" w:space="0" w:color="auto"/>
                <w:bottom w:val="none" w:sz="0" w:space="0" w:color="auto"/>
                <w:right w:val="none" w:sz="0" w:space="0" w:color="auto"/>
              </w:divBdr>
            </w:div>
          </w:divsChild>
        </w:div>
        <w:div w:id="646009442">
          <w:marLeft w:val="0"/>
          <w:marRight w:val="0"/>
          <w:marTop w:val="0"/>
          <w:marBottom w:val="0"/>
          <w:divBdr>
            <w:top w:val="none" w:sz="0" w:space="0" w:color="auto"/>
            <w:left w:val="none" w:sz="0" w:space="0" w:color="auto"/>
            <w:bottom w:val="none" w:sz="0" w:space="0" w:color="auto"/>
            <w:right w:val="none" w:sz="0" w:space="0" w:color="auto"/>
          </w:divBdr>
          <w:divsChild>
            <w:div w:id="1667316497">
              <w:marLeft w:val="0"/>
              <w:marRight w:val="0"/>
              <w:marTop w:val="0"/>
              <w:marBottom w:val="0"/>
              <w:divBdr>
                <w:top w:val="none" w:sz="0" w:space="0" w:color="auto"/>
                <w:left w:val="none" w:sz="0" w:space="0" w:color="auto"/>
                <w:bottom w:val="none" w:sz="0" w:space="0" w:color="auto"/>
                <w:right w:val="none" w:sz="0" w:space="0" w:color="auto"/>
              </w:divBdr>
            </w:div>
          </w:divsChild>
        </w:div>
        <w:div w:id="1325936276">
          <w:marLeft w:val="0"/>
          <w:marRight w:val="0"/>
          <w:marTop w:val="0"/>
          <w:marBottom w:val="0"/>
          <w:divBdr>
            <w:top w:val="none" w:sz="0" w:space="0" w:color="auto"/>
            <w:left w:val="none" w:sz="0" w:space="0" w:color="auto"/>
            <w:bottom w:val="none" w:sz="0" w:space="0" w:color="auto"/>
            <w:right w:val="none" w:sz="0" w:space="0" w:color="auto"/>
          </w:divBdr>
          <w:divsChild>
            <w:div w:id="487744945">
              <w:marLeft w:val="0"/>
              <w:marRight w:val="0"/>
              <w:marTop w:val="0"/>
              <w:marBottom w:val="0"/>
              <w:divBdr>
                <w:top w:val="none" w:sz="0" w:space="0" w:color="auto"/>
                <w:left w:val="none" w:sz="0" w:space="0" w:color="auto"/>
                <w:bottom w:val="none" w:sz="0" w:space="0" w:color="auto"/>
                <w:right w:val="none" w:sz="0" w:space="0" w:color="auto"/>
              </w:divBdr>
            </w:div>
          </w:divsChild>
        </w:div>
        <w:div w:id="952715476">
          <w:marLeft w:val="0"/>
          <w:marRight w:val="0"/>
          <w:marTop w:val="0"/>
          <w:marBottom w:val="0"/>
          <w:divBdr>
            <w:top w:val="none" w:sz="0" w:space="0" w:color="auto"/>
            <w:left w:val="none" w:sz="0" w:space="0" w:color="auto"/>
            <w:bottom w:val="none" w:sz="0" w:space="0" w:color="auto"/>
            <w:right w:val="none" w:sz="0" w:space="0" w:color="auto"/>
          </w:divBdr>
          <w:divsChild>
            <w:div w:id="2067296649">
              <w:marLeft w:val="0"/>
              <w:marRight w:val="0"/>
              <w:marTop w:val="0"/>
              <w:marBottom w:val="0"/>
              <w:divBdr>
                <w:top w:val="none" w:sz="0" w:space="0" w:color="auto"/>
                <w:left w:val="none" w:sz="0" w:space="0" w:color="auto"/>
                <w:bottom w:val="none" w:sz="0" w:space="0" w:color="auto"/>
                <w:right w:val="none" w:sz="0" w:space="0" w:color="auto"/>
              </w:divBdr>
            </w:div>
          </w:divsChild>
        </w:div>
        <w:div w:id="287511656">
          <w:marLeft w:val="0"/>
          <w:marRight w:val="0"/>
          <w:marTop w:val="0"/>
          <w:marBottom w:val="0"/>
          <w:divBdr>
            <w:top w:val="none" w:sz="0" w:space="0" w:color="auto"/>
            <w:left w:val="none" w:sz="0" w:space="0" w:color="auto"/>
            <w:bottom w:val="none" w:sz="0" w:space="0" w:color="auto"/>
            <w:right w:val="none" w:sz="0" w:space="0" w:color="auto"/>
          </w:divBdr>
          <w:divsChild>
            <w:div w:id="450827619">
              <w:marLeft w:val="0"/>
              <w:marRight w:val="0"/>
              <w:marTop w:val="0"/>
              <w:marBottom w:val="0"/>
              <w:divBdr>
                <w:top w:val="none" w:sz="0" w:space="0" w:color="auto"/>
                <w:left w:val="none" w:sz="0" w:space="0" w:color="auto"/>
                <w:bottom w:val="none" w:sz="0" w:space="0" w:color="auto"/>
                <w:right w:val="none" w:sz="0" w:space="0" w:color="auto"/>
              </w:divBdr>
            </w:div>
          </w:divsChild>
        </w:div>
        <w:div w:id="1879202057">
          <w:marLeft w:val="0"/>
          <w:marRight w:val="0"/>
          <w:marTop w:val="0"/>
          <w:marBottom w:val="0"/>
          <w:divBdr>
            <w:top w:val="none" w:sz="0" w:space="0" w:color="auto"/>
            <w:left w:val="none" w:sz="0" w:space="0" w:color="auto"/>
            <w:bottom w:val="none" w:sz="0" w:space="0" w:color="auto"/>
            <w:right w:val="none" w:sz="0" w:space="0" w:color="auto"/>
          </w:divBdr>
          <w:divsChild>
            <w:div w:id="1781875863">
              <w:marLeft w:val="0"/>
              <w:marRight w:val="0"/>
              <w:marTop w:val="0"/>
              <w:marBottom w:val="0"/>
              <w:divBdr>
                <w:top w:val="none" w:sz="0" w:space="0" w:color="auto"/>
                <w:left w:val="none" w:sz="0" w:space="0" w:color="auto"/>
                <w:bottom w:val="none" w:sz="0" w:space="0" w:color="auto"/>
                <w:right w:val="none" w:sz="0" w:space="0" w:color="auto"/>
              </w:divBdr>
            </w:div>
          </w:divsChild>
        </w:div>
        <w:div w:id="792405780">
          <w:marLeft w:val="0"/>
          <w:marRight w:val="0"/>
          <w:marTop w:val="0"/>
          <w:marBottom w:val="0"/>
          <w:divBdr>
            <w:top w:val="none" w:sz="0" w:space="0" w:color="auto"/>
            <w:left w:val="none" w:sz="0" w:space="0" w:color="auto"/>
            <w:bottom w:val="none" w:sz="0" w:space="0" w:color="auto"/>
            <w:right w:val="none" w:sz="0" w:space="0" w:color="auto"/>
          </w:divBdr>
          <w:divsChild>
            <w:div w:id="1665083419">
              <w:marLeft w:val="0"/>
              <w:marRight w:val="0"/>
              <w:marTop w:val="0"/>
              <w:marBottom w:val="0"/>
              <w:divBdr>
                <w:top w:val="none" w:sz="0" w:space="0" w:color="auto"/>
                <w:left w:val="none" w:sz="0" w:space="0" w:color="auto"/>
                <w:bottom w:val="none" w:sz="0" w:space="0" w:color="auto"/>
                <w:right w:val="none" w:sz="0" w:space="0" w:color="auto"/>
              </w:divBdr>
            </w:div>
          </w:divsChild>
        </w:div>
        <w:div w:id="666711941">
          <w:marLeft w:val="0"/>
          <w:marRight w:val="0"/>
          <w:marTop w:val="0"/>
          <w:marBottom w:val="0"/>
          <w:divBdr>
            <w:top w:val="none" w:sz="0" w:space="0" w:color="auto"/>
            <w:left w:val="none" w:sz="0" w:space="0" w:color="auto"/>
            <w:bottom w:val="none" w:sz="0" w:space="0" w:color="auto"/>
            <w:right w:val="none" w:sz="0" w:space="0" w:color="auto"/>
          </w:divBdr>
          <w:divsChild>
            <w:div w:id="765154438">
              <w:marLeft w:val="0"/>
              <w:marRight w:val="0"/>
              <w:marTop w:val="0"/>
              <w:marBottom w:val="0"/>
              <w:divBdr>
                <w:top w:val="none" w:sz="0" w:space="0" w:color="auto"/>
                <w:left w:val="none" w:sz="0" w:space="0" w:color="auto"/>
                <w:bottom w:val="none" w:sz="0" w:space="0" w:color="auto"/>
                <w:right w:val="none" w:sz="0" w:space="0" w:color="auto"/>
              </w:divBdr>
            </w:div>
          </w:divsChild>
        </w:div>
        <w:div w:id="138769258">
          <w:marLeft w:val="0"/>
          <w:marRight w:val="0"/>
          <w:marTop w:val="0"/>
          <w:marBottom w:val="0"/>
          <w:divBdr>
            <w:top w:val="none" w:sz="0" w:space="0" w:color="auto"/>
            <w:left w:val="none" w:sz="0" w:space="0" w:color="auto"/>
            <w:bottom w:val="none" w:sz="0" w:space="0" w:color="auto"/>
            <w:right w:val="none" w:sz="0" w:space="0" w:color="auto"/>
          </w:divBdr>
          <w:divsChild>
            <w:div w:id="2080667566">
              <w:marLeft w:val="0"/>
              <w:marRight w:val="0"/>
              <w:marTop w:val="0"/>
              <w:marBottom w:val="0"/>
              <w:divBdr>
                <w:top w:val="none" w:sz="0" w:space="0" w:color="auto"/>
                <w:left w:val="none" w:sz="0" w:space="0" w:color="auto"/>
                <w:bottom w:val="none" w:sz="0" w:space="0" w:color="auto"/>
                <w:right w:val="none" w:sz="0" w:space="0" w:color="auto"/>
              </w:divBdr>
            </w:div>
          </w:divsChild>
        </w:div>
        <w:div w:id="371926791">
          <w:marLeft w:val="0"/>
          <w:marRight w:val="0"/>
          <w:marTop w:val="0"/>
          <w:marBottom w:val="0"/>
          <w:divBdr>
            <w:top w:val="none" w:sz="0" w:space="0" w:color="auto"/>
            <w:left w:val="none" w:sz="0" w:space="0" w:color="auto"/>
            <w:bottom w:val="none" w:sz="0" w:space="0" w:color="auto"/>
            <w:right w:val="none" w:sz="0" w:space="0" w:color="auto"/>
          </w:divBdr>
          <w:divsChild>
            <w:div w:id="1487480378">
              <w:marLeft w:val="0"/>
              <w:marRight w:val="0"/>
              <w:marTop w:val="0"/>
              <w:marBottom w:val="0"/>
              <w:divBdr>
                <w:top w:val="none" w:sz="0" w:space="0" w:color="auto"/>
                <w:left w:val="none" w:sz="0" w:space="0" w:color="auto"/>
                <w:bottom w:val="none" w:sz="0" w:space="0" w:color="auto"/>
                <w:right w:val="none" w:sz="0" w:space="0" w:color="auto"/>
              </w:divBdr>
            </w:div>
          </w:divsChild>
        </w:div>
        <w:div w:id="1975943163">
          <w:marLeft w:val="0"/>
          <w:marRight w:val="0"/>
          <w:marTop w:val="0"/>
          <w:marBottom w:val="0"/>
          <w:divBdr>
            <w:top w:val="none" w:sz="0" w:space="0" w:color="auto"/>
            <w:left w:val="none" w:sz="0" w:space="0" w:color="auto"/>
            <w:bottom w:val="none" w:sz="0" w:space="0" w:color="auto"/>
            <w:right w:val="none" w:sz="0" w:space="0" w:color="auto"/>
          </w:divBdr>
          <w:divsChild>
            <w:div w:id="1172912769">
              <w:marLeft w:val="0"/>
              <w:marRight w:val="0"/>
              <w:marTop w:val="0"/>
              <w:marBottom w:val="0"/>
              <w:divBdr>
                <w:top w:val="none" w:sz="0" w:space="0" w:color="auto"/>
                <w:left w:val="none" w:sz="0" w:space="0" w:color="auto"/>
                <w:bottom w:val="none" w:sz="0" w:space="0" w:color="auto"/>
                <w:right w:val="none" w:sz="0" w:space="0" w:color="auto"/>
              </w:divBdr>
            </w:div>
          </w:divsChild>
        </w:div>
        <w:div w:id="1086610634">
          <w:marLeft w:val="0"/>
          <w:marRight w:val="0"/>
          <w:marTop w:val="0"/>
          <w:marBottom w:val="0"/>
          <w:divBdr>
            <w:top w:val="none" w:sz="0" w:space="0" w:color="auto"/>
            <w:left w:val="none" w:sz="0" w:space="0" w:color="auto"/>
            <w:bottom w:val="none" w:sz="0" w:space="0" w:color="auto"/>
            <w:right w:val="none" w:sz="0" w:space="0" w:color="auto"/>
          </w:divBdr>
          <w:divsChild>
            <w:div w:id="1924365332">
              <w:marLeft w:val="0"/>
              <w:marRight w:val="0"/>
              <w:marTop w:val="0"/>
              <w:marBottom w:val="0"/>
              <w:divBdr>
                <w:top w:val="none" w:sz="0" w:space="0" w:color="auto"/>
                <w:left w:val="none" w:sz="0" w:space="0" w:color="auto"/>
                <w:bottom w:val="none" w:sz="0" w:space="0" w:color="auto"/>
                <w:right w:val="none" w:sz="0" w:space="0" w:color="auto"/>
              </w:divBdr>
            </w:div>
          </w:divsChild>
        </w:div>
        <w:div w:id="60451686">
          <w:marLeft w:val="0"/>
          <w:marRight w:val="0"/>
          <w:marTop w:val="0"/>
          <w:marBottom w:val="0"/>
          <w:divBdr>
            <w:top w:val="none" w:sz="0" w:space="0" w:color="auto"/>
            <w:left w:val="none" w:sz="0" w:space="0" w:color="auto"/>
            <w:bottom w:val="none" w:sz="0" w:space="0" w:color="auto"/>
            <w:right w:val="none" w:sz="0" w:space="0" w:color="auto"/>
          </w:divBdr>
          <w:divsChild>
            <w:div w:id="13435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ok-029-2014-kdes-red-2-obshcherossiiskii-klassifikator/" TargetMode="External"/><Relationship Id="rId117" Type="http://schemas.openxmlformats.org/officeDocument/2006/relationships/hyperlink" Target="https://sudact.ru/law/federalnyi-zakon-ot-24072007-n-209-fz-o/" TargetMode="External"/><Relationship Id="rId21" Type="http://schemas.openxmlformats.org/officeDocument/2006/relationships/hyperlink" Target="https://sudact.ru/law/federalnyi-zakon-ot-24072007-n-209-fz-o/" TargetMode="External"/><Relationship Id="rId42" Type="http://schemas.openxmlformats.org/officeDocument/2006/relationships/hyperlink" Target="https://sudact.ru/law/federalnyi-zakon-ot-24072007-n-209-fz-o/" TargetMode="External"/><Relationship Id="rId47" Type="http://schemas.openxmlformats.org/officeDocument/2006/relationships/hyperlink" Target="https://sudact.ru/law/federalnyi-zakon-ot-24072007-n-209-fz-o/" TargetMode="External"/><Relationship Id="rId63" Type="http://schemas.openxmlformats.org/officeDocument/2006/relationships/hyperlink" Target="https://sudact.ru/law/koap/" TargetMode="External"/><Relationship Id="rId68" Type="http://schemas.openxmlformats.org/officeDocument/2006/relationships/hyperlink" Target="https://sudact.ru/law/federalnyi-zakon-ot-24072007-n-209-fz-o/" TargetMode="External"/><Relationship Id="rId84" Type="http://schemas.openxmlformats.org/officeDocument/2006/relationships/hyperlink" Target="https://sudact.ru/law/federalnyi-zakon-ot-24072007-n-209-fz-o/" TargetMode="External"/><Relationship Id="rId89" Type="http://schemas.openxmlformats.org/officeDocument/2006/relationships/hyperlink" Target="https://sudact.ru/law/federalnyi-zakon-ot-24072007-n-209-fz-o/" TargetMode="External"/><Relationship Id="rId112" Type="http://schemas.openxmlformats.org/officeDocument/2006/relationships/hyperlink" Target="https://sudact.ru/law/federalnyi-zakon-ot-17052007-n-82-fz-o/" TargetMode="External"/><Relationship Id="rId16" Type="http://schemas.openxmlformats.org/officeDocument/2006/relationships/hyperlink" Target="https://sudact.ru/law/ok-029-2014-kdes-red-2-obshcherossiiskii-klassifikator/" TargetMode="External"/><Relationship Id="rId107" Type="http://schemas.openxmlformats.org/officeDocument/2006/relationships/hyperlink" Target="https://sudact.ru/law/gk-rf-chast1/" TargetMode="External"/><Relationship Id="rId11" Type="http://schemas.openxmlformats.org/officeDocument/2006/relationships/hyperlink" Target="https://sudact.ru/law/federalnyi-zakon-ot-12011996-n-7-fz-o/" TargetMode="External"/><Relationship Id="rId32" Type="http://schemas.openxmlformats.org/officeDocument/2006/relationships/hyperlink" Target="https://sudact.ru/law/federalnyi-zakon-ot-24072007-n-209-fz-o/" TargetMode="External"/><Relationship Id="rId37" Type="http://schemas.openxmlformats.org/officeDocument/2006/relationships/hyperlink" Target="https://sudact.ru/law/federalnyi-zakon-ot-28092010-n-244-fz-ob/" TargetMode="External"/><Relationship Id="rId53" Type="http://schemas.openxmlformats.org/officeDocument/2006/relationships/hyperlink" Target="https://sudact.ru/law/federalnyi-zakon-ot-24072007-n-209-fz-o/" TargetMode="External"/><Relationship Id="rId58" Type="http://schemas.openxmlformats.org/officeDocument/2006/relationships/hyperlink" Target="https://sudact.ru/law/federalnyi-zakon-ot-24072007-n-209-fz-o/" TargetMode="External"/><Relationship Id="rId74" Type="http://schemas.openxmlformats.org/officeDocument/2006/relationships/hyperlink" Target="https://sudact.ru/law/federalnyi-zakon-ot-24072007-n-209-fz-o/" TargetMode="External"/><Relationship Id="rId79" Type="http://schemas.openxmlformats.org/officeDocument/2006/relationships/hyperlink" Target="https://sudact.ru/law/federalnyi-zakon-ot-24072007-n-209-fz-o/" TargetMode="External"/><Relationship Id="rId102" Type="http://schemas.openxmlformats.org/officeDocument/2006/relationships/hyperlink" Target="https://sudact.ru/law/federalnyi-zakon-ot-24072007-n-209-fz-o/" TargetMode="External"/><Relationship Id="rId5" Type="http://schemas.openxmlformats.org/officeDocument/2006/relationships/hyperlink" Target="https://sudact.ru/law/federalnyi-zakon-ot-08122003-n-164-fz-ob/" TargetMode="External"/><Relationship Id="rId61" Type="http://schemas.openxmlformats.org/officeDocument/2006/relationships/hyperlink" Target="https://sudact.ru/law/federalnyi-zakon-ot-24072007-n-209-fz-o/" TargetMode="External"/><Relationship Id="rId82" Type="http://schemas.openxmlformats.org/officeDocument/2006/relationships/hyperlink" Target="https://sudact.ru/law/federalnyi-zakon-ot-24072007-n-209-fz-o/" TargetMode="External"/><Relationship Id="rId90" Type="http://schemas.openxmlformats.org/officeDocument/2006/relationships/hyperlink" Target="https://sudact.ru/law/federalnyi-zakon-ot-24072007-n-209-fz-o/" TargetMode="External"/><Relationship Id="rId95" Type="http://schemas.openxmlformats.org/officeDocument/2006/relationships/hyperlink" Target="https://sudact.ru/law/federalnyi-zakon-ot-18072011-n-223-fz-o/" TargetMode="External"/><Relationship Id="rId19" Type="http://schemas.openxmlformats.org/officeDocument/2006/relationships/hyperlink" Target="https://sudact.ru/law/federalnyi-zakon-ot-24072007-n-209-fz-o/" TargetMode="External"/><Relationship Id="rId14" Type="http://schemas.openxmlformats.org/officeDocument/2006/relationships/hyperlink" Target="https://sudact.ru/law/federalnyi-zakon-ot-24072007-n-209-fz-o/" TargetMode="External"/><Relationship Id="rId22" Type="http://schemas.openxmlformats.org/officeDocument/2006/relationships/hyperlink" Target="https://sudact.ru/law/federalnyi-zakon-ot-24072007-n-209-fz-o/" TargetMode="External"/><Relationship Id="rId27" Type="http://schemas.openxmlformats.org/officeDocument/2006/relationships/hyperlink" Target="https://sudact.ru/law/federalnyi-zakon-ot-18072011-n-223-fz-o/" TargetMode="External"/><Relationship Id="rId30" Type="http://schemas.openxmlformats.org/officeDocument/2006/relationships/hyperlink" Target="https://sudact.ru/law/federalnyi-zakon-ot-24072007-n-209-fz-o/" TargetMode="External"/><Relationship Id="rId35" Type="http://schemas.openxmlformats.org/officeDocument/2006/relationships/hyperlink" Target="https://sudact.ru/law/federalnyi-zakon-ot-24072007-n-209-fz-o/" TargetMode="External"/><Relationship Id="rId43" Type="http://schemas.openxmlformats.org/officeDocument/2006/relationships/hyperlink" Target="https://sudact.ru/law/federalnyi-zakon-ot-24072007-n-209-fz-o/" TargetMode="External"/><Relationship Id="rId48" Type="http://schemas.openxmlformats.org/officeDocument/2006/relationships/hyperlink" Target="https://sudact.ru/law/federalnyi-zakon-ot-24072007-n-209-fz-o/" TargetMode="External"/><Relationship Id="rId56" Type="http://schemas.openxmlformats.org/officeDocument/2006/relationships/hyperlink" Target="https://sudact.ru/law/federalnyi-zakon-ot-24072007-n-209-fz-o/" TargetMode="External"/><Relationship Id="rId64" Type="http://schemas.openxmlformats.org/officeDocument/2006/relationships/hyperlink" Target="https://sudact.ru/law/uk-rf/osobennaia-chast/razdel-x/glava-30/statia-289/" TargetMode="External"/><Relationship Id="rId69" Type="http://schemas.openxmlformats.org/officeDocument/2006/relationships/hyperlink" Target="https://sudact.ru/law/federalnyi-zakon-ot-24072007-n-209-fz-o/" TargetMode="External"/><Relationship Id="rId77" Type="http://schemas.openxmlformats.org/officeDocument/2006/relationships/hyperlink" Target="https://sudact.ru/law/federalnyi-zakon-ot-24072007-n-209-fz-o/" TargetMode="External"/><Relationship Id="rId100" Type="http://schemas.openxmlformats.org/officeDocument/2006/relationships/hyperlink" Target="https://sudact.ru/law/federalnyi-zakon-ot-24072007-n-209-fz-o/" TargetMode="External"/><Relationship Id="rId105" Type="http://schemas.openxmlformats.org/officeDocument/2006/relationships/hyperlink" Target="https://sudact.ru/law/federalnyi-zakon-ot-22041996-n-39-fz-o/" TargetMode="External"/><Relationship Id="rId113" Type="http://schemas.openxmlformats.org/officeDocument/2006/relationships/hyperlink" Target="https://sudact.ru/law/federalnyi-zakon-ot-24072007-n-209-fz-o/" TargetMode="External"/><Relationship Id="rId118" Type="http://schemas.openxmlformats.org/officeDocument/2006/relationships/hyperlink" Target="https://sudact.ru/law/federalnyi-zakon-ot-24072007-n-209-fz-o/" TargetMode="External"/><Relationship Id="rId8" Type="http://schemas.openxmlformats.org/officeDocument/2006/relationships/hyperlink" Target="https://sudact.ru/law/federalnyi-zakon-ot-24072007-n-209-fz-o/" TargetMode="External"/><Relationship Id="rId51" Type="http://schemas.openxmlformats.org/officeDocument/2006/relationships/hyperlink" Target="https://sudact.ru/law/federalnyi-zakon-ot-24072007-n-209-fz-o/" TargetMode="External"/><Relationship Id="rId72" Type="http://schemas.openxmlformats.org/officeDocument/2006/relationships/hyperlink" Target="https://sudact.ru/law/federalnyi-zakon-ot-24072007-n-209-fz-o/" TargetMode="External"/><Relationship Id="rId80" Type="http://schemas.openxmlformats.org/officeDocument/2006/relationships/hyperlink" Target="https://sudact.ru/law/federalnyi-zakon-ot-24072007-n-209-fz-o/" TargetMode="External"/><Relationship Id="rId85" Type="http://schemas.openxmlformats.org/officeDocument/2006/relationships/hyperlink" Target="https://sudact.ru/law/federalnyi-zakon-ot-24072007-n-209-fz-o/" TargetMode="External"/><Relationship Id="rId93" Type="http://schemas.openxmlformats.org/officeDocument/2006/relationships/hyperlink" Target="https://sudact.ru/law/federalnyi-zakon-ot-24072007-n-209-fz-o/" TargetMode="External"/><Relationship Id="rId98" Type="http://schemas.openxmlformats.org/officeDocument/2006/relationships/hyperlink" Target="https://sudact.ru/law/federalnyi-zakon-ot-18072011-n-223-fz-o/"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sudact.ru/law/federalnyi-zakon-ot-27072010-n-211-fz-o/" TargetMode="External"/><Relationship Id="rId17" Type="http://schemas.openxmlformats.org/officeDocument/2006/relationships/hyperlink" Target="https://sudact.ru/law/ok-029-2014-kdes-red-2-obshcherossiiskii-klassifikator/" TargetMode="External"/><Relationship Id="rId25" Type="http://schemas.openxmlformats.org/officeDocument/2006/relationships/hyperlink" Target="https://sudact.ru/law/federalnyi-zakon-ot-24072007-n-209-fz-o/" TargetMode="External"/><Relationship Id="rId33" Type="http://schemas.openxmlformats.org/officeDocument/2006/relationships/hyperlink" Target="https://sudact.ru/law/federalnyi-zakon-ot-24072007-n-209-fz-o/" TargetMode="External"/><Relationship Id="rId38" Type="http://schemas.openxmlformats.org/officeDocument/2006/relationships/hyperlink" Target="https://sudact.ru/law/federalnyi-zakon-ot-28092010-n-244-fz-ob/" TargetMode="External"/><Relationship Id="rId46" Type="http://schemas.openxmlformats.org/officeDocument/2006/relationships/hyperlink" Target="https://sudact.ru/law/federalnyi-zakon-ot-18072011-n-223-fz-o/" TargetMode="External"/><Relationship Id="rId59" Type="http://schemas.openxmlformats.org/officeDocument/2006/relationships/hyperlink" Target="https://sudact.ru/law/federalnyi-zakon-ot-02072010-n-151-fz-o/" TargetMode="External"/><Relationship Id="rId67" Type="http://schemas.openxmlformats.org/officeDocument/2006/relationships/hyperlink" Target="https://sudact.ru/law/zakon-rsfsr-ot-22031991-n-948-1-o/" TargetMode="External"/><Relationship Id="rId103" Type="http://schemas.openxmlformats.org/officeDocument/2006/relationships/hyperlink" Target="https://sudact.ru/law/federalnyi-zakon-ot-24072007-n-209-fz-o/" TargetMode="External"/><Relationship Id="rId108" Type="http://schemas.openxmlformats.org/officeDocument/2006/relationships/hyperlink" Target="https://sudact.ru/law/federalnyi-zakon-ot-26121995-n-208-fz-ob/" TargetMode="External"/><Relationship Id="rId116" Type="http://schemas.openxmlformats.org/officeDocument/2006/relationships/hyperlink" Target="https://sudact.ru/law/federalnyi-zakon-ot-24072007-n-209-fz-o/" TargetMode="External"/><Relationship Id="rId20" Type="http://schemas.openxmlformats.org/officeDocument/2006/relationships/hyperlink" Target="https://sudact.ru/law/federalnyi-zakon-ot-24072007-n-209-fz-o/" TargetMode="External"/><Relationship Id="rId41" Type="http://schemas.openxmlformats.org/officeDocument/2006/relationships/hyperlink" Target="https://sudact.ru/law/federalnyi-zakon-ot-30122008-n-307-fz-ob/" TargetMode="External"/><Relationship Id="rId54" Type="http://schemas.openxmlformats.org/officeDocument/2006/relationships/hyperlink" Target="https://sudact.ru/law/federalnyi-zakon-ot-24072007-n-209-fz-o/" TargetMode="External"/><Relationship Id="rId62" Type="http://schemas.openxmlformats.org/officeDocument/2006/relationships/hyperlink" Target="https://sudact.ru/law/federalnyi-zakon-ot-18072011-n-223-fz-o/" TargetMode="External"/><Relationship Id="rId70" Type="http://schemas.openxmlformats.org/officeDocument/2006/relationships/hyperlink" Target="https://sudact.ru/law/federalnyi-zakon-ot-24072007-n-209-fz-o/" TargetMode="External"/><Relationship Id="rId75" Type="http://schemas.openxmlformats.org/officeDocument/2006/relationships/hyperlink" Target="https://sudact.ru/law/federalnyi-zakon-ot-22072008-n-159-fz-ob/" TargetMode="External"/><Relationship Id="rId83" Type="http://schemas.openxmlformats.org/officeDocument/2006/relationships/hyperlink" Target="https://sudact.ru/law/federalnyi-zakon-ot-24072007-n-209-fz-o/" TargetMode="External"/><Relationship Id="rId88" Type="http://schemas.openxmlformats.org/officeDocument/2006/relationships/hyperlink" Target="https://sudact.ru/law/federalnyi-zakon-ot-24072007-n-209-fz-o/" TargetMode="External"/><Relationship Id="rId91" Type="http://schemas.openxmlformats.org/officeDocument/2006/relationships/hyperlink" Target="https://sudact.ru/law/federalnyi-zakon-ot-24072007-n-209-fz-o/" TargetMode="External"/><Relationship Id="rId96" Type="http://schemas.openxmlformats.org/officeDocument/2006/relationships/hyperlink" Target="https://sudact.ru/law/federalnyi-zakon-ot-18072011-n-223-fz-o/" TargetMode="External"/><Relationship Id="rId111" Type="http://schemas.openxmlformats.org/officeDocument/2006/relationships/hyperlink" Target="https://sudact.ru/law/federalnyi-zakon-ot-24072007-n-209-fz-o/" TargetMode="External"/><Relationship Id="rId1" Type="http://schemas.openxmlformats.org/officeDocument/2006/relationships/styles" Target="styles.xml"/><Relationship Id="rId6" Type="http://schemas.openxmlformats.org/officeDocument/2006/relationships/hyperlink" Target="https://sudact.ru/law/federalnyi-zakon-ot-24072007-n-209-fz-o/" TargetMode="External"/><Relationship Id="rId15" Type="http://schemas.openxmlformats.org/officeDocument/2006/relationships/hyperlink" Target="https://sudact.ru/law/ok-029-2014-kdes-red-2-obshcherossiiskii-klassifikator/vvedenie/" TargetMode="External"/><Relationship Id="rId23" Type="http://schemas.openxmlformats.org/officeDocument/2006/relationships/hyperlink" Target="https://sudact.ru/law/federalnyi-zakon-ot-24072007-n-209-fz-o/" TargetMode="External"/><Relationship Id="rId28" Type="http://schemas.openxmlformats.org/officeDocument/2006/relationships/hyperlink" Target="https://sudact.ru/law/federalnyi-zakon-ot-05042013-n-44-fz-o/" TargetMode="External"/><Relationship Id="rId36" Type="http://schemas.openxmlformats.org/officeDocument/2006/relationships/hyperlink" Target="https://sudact.ru/law/federalnyi-zakon-ot-24072007-n-209-fz-o/" TargetMode="External"/><Relationship Id="rId49" Type="http://schemas.openxmlformats.org/officeDocument/2006/relationships/hyperlink" Target="https://sudact.ru/law/federalnyi-zakon-ot-27072010-n-210-fz-ob/" TargetMode="External"/><Relationship Id="rId57" Type="http://schemas.openxmlformats.org/officeDocument/2006/relationships/hyperlink" Target="https://sudact.ru/law/federalnyi-zakon-ot-24072007-n-209-fz-o/" TargetMode="External"/><Relationship Id="rId106" Type="http://schemas.openxmlformats.org/officeDocument/2006/relationships/hyperlink" Target="https://sudact.ru/law/federalnyi-zakon-ot-22041996-n-39-fz-o/" TargetMode="External"/><Relationship Id="rId114" Type="http://schemas.openxmlformats.org/officeDocument/2006/relationships/hyperlink" Target="https://sudact.ru/law/federalnyi-zakon-ot-24072007-n-209-fz-o/CHANGE___LAW:35853:100170" TargetMode="External"/><Relationship Id="rId119" Type="http://schemas.openxmlformats.org/officeDocument/2006/relationships/hyperlink" Target="https://sudact.ru/law/federalnyi-zakon-ot-27112018-n-422-fz-o/" TargetMode="External"/><Relationship Id="rId10" Type="http://schemas.openxmlformats.org/officeDocument/2006/relationships/hyperlink" Target="https://sudact.ru/law/federalnyi-zakon-ot-23081996-n-127-fz-o/" TargetMode="External"/><Relationship Id="rId31" Type="http://schemas.openxmlformats.org/officeDocument/2006/relationships/hyperlink" Target="https://sudact.ru/law/federalnyi-zakon-ot-24072007-n-209-fz-o/" TargetMode="External"/><Relationship Id="rId44" Type="http://schemas.openxmlformats.org/officeDocument/2006/relationships/hyperlink" Target="https://sudact.ru/law/federalnyi-zakon-ot-24072007-n-209-fz-o/" TargetMode="External"/><Relationship Id="rId52" Type="http://schemas.openxmlformats.org/officeDocument/2006/relationships/hyperlink" Target="https://sudact.ru/law/federalnyi-zakon-ot-24072007-n-209-fz-o/" TargetMode="External"/><Relationship Id="rId60" Type="http://schemas.openxmlformats.org/officeDocument/2006/relationships/hyperlink" Target="https://sudact.ru/law/federalnyi-zakon-ot-24072007-n-209-fz-o/" TargetMode="External"/><Relationship Id="rId65" Type="http://schemas.openxmlformats.org/officeDocument/2006/relationships/hyperlink" Target="https://sudact.ru/law/federalnyi-zakon-ot-18072011-n-223-fz-o/" TargetMode="External"/><Relationship Id="rId73" Type="http://schemas.openxmlformats.org/officeDocument/2006/relationships/hyperlink" Target="https://sudact.ru/law/federalnyi-zakon-ot-24072007-n-209-fz-o/" TargetMode="External"/><Relationship Id="rId78" Type="http://schemas.openxmlformats.org/officeDocument/2006/relationships/hyperlink" Target="https://sudact.ru/law/federalnyi-zakon-ot-24072007-n-209-fz-o/" TargetMode="External"/><Relationship Id="rId81" Type="http://schemas.openxmlformats.org/officeDocument/2006/relationships/hyperlink" Target="https://sudact.ru/law/federalnyi-zakon-ot-22072008-n-159-fz-ob/" TargetMode="External"/><Relationship Id="rId86" Type="http://schemas.openxmlformats.org/officeDocument/2006/relationships/hyperlink" Target="https://sudact.ru/law/federalnyi-zakon-ot-24072007-n-209-fz-o/" TargetMode="External"/><Relationship Id="rId94" Type="http://schemas.openxmlformats.org/officeDocument/2006/relationships/hyperlink" Target="https://sudact.ru/law/federalnyi-zakon-ot-18072011-n-223-fz-o/" TargetMode="External"/><Relationship Id="rId99" Type="http://schemas.openxmlformats.org/officeDocument/2006/relationships/hyperlink" Target="https://sudact.ru/law/federalnyi-zakon-ot-24072007-n-209-fz-o/" TargetMode="External"/><Relationship Id="rId101" Type="http://schemas.openxmlformats.org/officeDocument/2006/relationships/hyperlink" Target="https://sudact.ru/law/federalnyi-zakon-ot-24072007-n-209-fz-o/" TargetMode="External"/><Relationship Id="rId4" Type="http://schemas.openxmlformats.org/officeDocument/2006/relationships/hyperlink" Target="https://sudact.ru/law/konstitutsiia/" TargetMode="External"/><Relationship Id="rId9" Type="http://schemas.openxmlformats.org/officeDocument/2006/relationships/hyperlink" Target="https://sudact.ru/law/federalnyi-zakon-ot-28092010-n-244-fz-ob/" TargetMode="External"/><Relationship Id="rId13" Type="http://schemas.openxmlformats.org/officeDocument/2006/relationships/hyperlink" Target="https://sudact.ru/law/federalnyi-zakon-ot-24072007-n-209-fz-o/" TargetMode="External"/><Relationship Id="rId18" Type="http://schemas.openxmlformats.org/officeDocument/2006/relationships/hyperlink" Target="https://sudact.ru/law/federalnyi-zakon-ot-24072007-n-209-fz-o/" TargetMode="External"/><Relationship Id="rId39" Type="http://schemas.openxmlformats.org/officeDocument/2006/relationships/hyperlink" Target="https://sudact.ru/law/federalnyi-zakon-ot-23081996-n-127-fz-o/" TargetMode="External"/><Relationship Id="rId109" Type="http://schemas.openxmlformats.org/officeDocument/2006/relationships/hyperlink" Target="https://sudact.ru/law/federalnyi-zakon-ot-24072007-n-209-fz-o/" TargetMode="External"/><Relationship Id="rId34" Type="http://schemas.openxmlformats.org/officeDocument/2006/relationships/hyperlink" Target="https://sudact.ru/law/federalnyi-zakon-ot-24072007-n-209-fz-o/" TargetMode="External"/><Relationship Id="rId50" Type="http://schemas.openxmlformats.org/officeDocument/2006/relationships/hyperlink" Target="https://sudact.ru/law/federalnyi-zakon-ot-24072007-n-209-fz-o/" TargetMode="External"/><Relationship Id="rId55" Type="http://schemas.openxmlformats.org/officeDocument/2006/relationships/hyperlink" Target="https://sudact.ru/law/federalnyi-zakon-ot-24072007-n-209-fz-o/" TargetMode="External"/><Relationship Id="rId76" Type="http://schemas.openxmlformats.org/officeDocument/2006/relationships/hyperlink" Target="https://sudact.ru/law/federalnyi-zakon-ot-24072007-n-209-fz-o/" TargetMode="External"/><Relationship Id="rId97" Type="http://schemas.openxmlformats.org/officeDocument/2006/relationships/hyperlink" Target="https://sudact.ru/law/federalnyi-zakon-ot-18072011-n-223-fz-o/" TargetMode="External"/><Relationship Id="rId104" Type="http://schemas.openxmlformats.org/officeDocument/2006/relationships/hyperlink" Target="https://sudact.ru/law/federalnyi-zakon-ot-27072010-n-210-fz-ob/" TargetMode="External"/><Relationship Id="rId120" Type="http://schemas.openxmlformats.org/officeDocument/2006/relationships/fontTable" Target="fontTable.xml"/><Relationship Id="rId7" Type="http://schemas.openxmlformats.org/officeDocument/2006/relationships/hyperlink" Target="https://sudact.ru/law/federalnyi-zakon-ot-24072007-n-209-fz-o/" TargetMode="External"/><Relationship Id="rId71" Type="http://schemas.openxmlformats.org/officeDocument/2006/relationships/hyperlink" Target="https://sudact.ru/law/federalnyi-zakon-ot-22072008-n-159-fz-ob/" TargetMode="External"/><Relationship Id="rId92" Type="http://schemas.openxmlformats.org/officeDocument/2006/relationships/hyperlink" Target="https://sudact.ru/law/federalnyi-zakon-ot-24072007-n-209-fz-o/" TargetMode="External"/><Relationship Id="rId2" Type="http://schemas.openxmlformats.org/officeDocument/2006/relationships/settings" Target="settings.xml"/><Relationship Id="rId29" Type="http://schemas.openxmlformats.org/officeDocument/2006/relationships/hyperlink" Target="https://sudact.ru/law/federalnyi-zakon-ot-18072011-n-223-fz-o/" TargetMode="External"/><Relationship Id="rId24" Type="http://schemas.openxmlformats.org/officeDocument/2006/relationships/hyperlink" Target="https://sudact.ru/law/federalnyi-zakon-ot-24072007-n-209-fz-o/" TargetMode="External"/><Relationship Id="rId40" Type="http://schemas.openxmlformats.org/officeDocument/2006/relationships/hyperlink" Target="https://sudact.ru/law/federalnyi-zakon-ot-30122008-n-307-fz-ob/" TargetMode="External"/><Relationship Id="rId45" Type="http://schemas.openxmlformats.org/officeDocument/2006/relationships/hyperlink" Target="https://sudact.ru/law/federalnyi-zakon-ot-18072011-n-223-fz-o/" TargetMode="External"/><Relationship Id="rId66" Type="http://schemas.openxmlformats.org/officeDocument/2006/relationships/hyperlink" Target="https://sudact.ru/law/federalnyi-zakon-ot-05042013-n-44-fz-o/" TargetMode="External"/><Relationship Id="rId87" Type="http://schemas.openxmlformats.org/officeDocument/2006/relationships/hyperlink" Target="https://sudact.ru/law/federalnyi-zakon-ot-24072007-n-209-fz-o/" TargetMode="External"/><Relationship Id="rId110" Type="http://schemas.openxmlformats.org/officeDocument/2006/relationships/hyperlink" Target="https://sudact.ru/law/federalnyi-zakon-ot-24072007-n-209-fz-o/" TargetMode="External"/><Relationship Id="rId115" Type="http://schemas.openxmlformats.org/officeDocument/2006/relationships/hyperlink" Target="https://sudact.ru/law/federalnyi-zakon-ot-24072007-n-20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33251</Words>
  <Characters>189533</Characters>
  <Application>Microsoft Office Word</Application>
  <DocSecurity>0</DocSecurity>
  <Lines>1579</Lines>
  <Paragraphs>444</Paragraphs>
  <ScaleCrop>false</ScaleCrop>
  <Company/>
  <LinksUpToDate>false</LinksUpToDate>
  <CharactersWithSpaces>222340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2024-03-13T02:03:00Z</dcterms:created>
  <dcterms:modified xsi:type="dcterms:W3CDTF">2024-03-13T02:07:00Z</dcterms:modified>
</cp:coreProperties>
</file>