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E" w:rsidRDefault="004C6EAE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B3300">
        <w:rPr>
          <w:rFonts w:ascii="Times New Roman" w:hAnsi="Times New Roman"/>
          <w:b/>
          <w:sz w:val="28"/>
          <w:szCs w:val="28"/>
        </w:rPr>
        <w:t>МАРГУЦЕКСКОЕ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 ЗАБАЙКАЛЬСКИЙ КРАЙ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6EAE" w:rsidRDefault="004C6EAE" w:rsidP="001B7410">
      <w:pPr>
        <w:pStyle w:val="1"/>
        <w:ind w:firstLine="360"/>
        <w:rPr>
          <w:b/>
          <w:sz w:val="28"/>
          <w:szCs w:val="28"/>
        </w:rPr>
      </w:pP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0E2B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 xml:space="preserve">01 февраля  </w:t>
      </w:r>
      <w:smartTag w:uri="urn:schemas-microsoft-com:office:smarttags" w:element="metricconverter">
        <w:smartTagPr>
          <w:attr w:name="ProductID" w:val="2018 г"/>
        </w:smartTagPr>
        <w:r w:rsidRPr="000E2B6F">
          <w:rPr>
            <w:rFonts w:ascii="Times New Roman" w:hAnsi="Times New Roman"/>
            <w:sz w:val="28"/>
            <w:szCs w:val="28"/>
          </w:rPr>
          <w:t>2018 г</w:t>
        </w:r>
      </w:smartTag>
      <w:r w:rsidRPr="000E2B6F">
        <w:rPr>
          <w:rFonts w:ascii="Times New Roman" w:hAnsi="Times New Roman"/>
          <w:sz w:val="28"/>
          <w:szCs w:val="28"/>
        </w:rPr>
        <w:t>.</w:t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  <w:t xml:space="preserve">           № 06</w:t>
      </w:r>
    </w:p>
    <w:p w:rsidR="004C6EAE" w:rsidRPr="000E2B6F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EAE" w:rsidRPr="000E2B6F" w:rsidRDefault="004C6EAE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>с. Маргуцек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>О проведении публичных слушаний по вопросу «О проекте Устава сельского поселения «Маргуцекское» муниципального района «Город Краснокаменск и Краснокаменский район» Забайкальского края»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1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</w:t>
      </w:r>
    </w:p>
    <w:p w:rsidR="004C6EAE" w:rsidRPr="000E2B6F" w:rsidRDefault="004C6EAE" w:rsidP="001B7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 131-ФЗ, Уставом сельского поселения «Маргуцекское», Решением Совета сельского поселения от 0</w:t>
      </w:r>
      <w:r w:rsidR="00165B7E">
        <w:rPr>
          <w:rFonts w:ascii="Times New Roman" w:hAnsi="Times New Roman"/>
          <w:sz w:val="28"/>
          <w:szCs w:val="28"/>
        </w:rPr>
        <w:t>1</w:t>
      </w:r>
      <w:r w:rsidRPr="000E2B6F">
        <w:rPr>
          <w:rFonts w:ascii="Times New Roman" w:hAnsi="Times New Roman"/>
          <w:sz w:val="28"/>
          <w:szCs w:val="28"/>
        </w:rPr>
        <w:t>.0</w:t>
      </w:r>
      <w:r w:rsidR="00165B7E">
        <w:rPr>
          <w:rFonts w:ascii="Times New Roman" w:hAnsi="Times New Roman"/>
          <w:sz w:val="28"/>
          <w:szCs w:val="28"/>
        </w:rPr>
        <w:t>2</w:t>
      </w:r>
      <w:r w:rsidRPr="000E2B6F">
        <w:rPr>
          <w:rFonts w:ascii="Times New Roman" w:hAnsi="Times New Roman"/>
          <w:sz w:val="28"/>
          <w:szCs w:val="28"/>
        </w:rPr>
        <w:t>.2018 г. № 05 «О проек</w:t>
      </w:r>
      <w:r w:rsidR="006B3300">
        <w:rPr>
          <w:rFonts w:ascii="Times New Roman" w:hAnsi="Times New Roman"/>
          <w:sz w:val="28"/>
          <w:szCs w:val="28"/>
        </w:rPr>
        <w:t>те Устава сельского поселения «Маргуцекское</w:t>
      </w:r>
      <w:r w:rsidRPr="000E2B6F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края», Совет сельского поселения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        РЕШИЛ: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 xml:space="preserve">1. Назначить проведение публичных слушаний по вопросу: «О принятии  Устава сельского поселения «Маргуцекское» в новой редакции на </w:t>
      </w:r>
      <w:r>
        <w:rPr>
          <w:rFonts w:ascii="Times New Roman" w:hAnsi="Times New Roman"/>
          <w:sz w:val="28"/>
          <w:szCs w:val="28"/>
        </w:rPr>
        <w:t>01</w:t>
      </w:r>
      <w:r w:rsidRPr="000E2B6F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8</w:t>
      </w:r>
      <w:r w:rsidRPr="000E2B6F">
        <w:rPr>
          <w:rFonts w:ascii="Times New Roman" w:hAnsi="Times New Roman"/>
          <w:sz w:val="28"/>
          <w:szCs w:val="28"/>
        </w:rPr>
        <w:t xml:space="preserve"> года в 14-00 часов в Администрации сельского поселения «Маргуцекское».</w:t>
      </w:r>
    </w:p>
    <w:p w:rsidR="004C6EAE" w:rsidRPr="000E2B6F" w:rsidRDefault="004C6EAE" w:rsidP="000E2B6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E2B6F">
        <w:rPr>
          <w:b w:val="0"/>
          <w:sz w:val="28"/>
          <w:szCs w:val="28"/>
        </w:rPr>
        <w:t xml:space="preserve">2. Для проведения публичных слушаний по вопросу: «О принятии  Устава сельского поселения «Маргуцекское» в новой редакции организовать оргкомитет в количестве </w:t>
      </w:r>
      <w:r>
        <w:rPr>
          <w:b w:val="0"/>
          <w:sz w:val="28"/>
          <w:szCs w:val="28"/>
        </w:rPr>
        <w:t>5</w:t>
      </w:r>
      <w:r w:rsidRPr="000E2B6F">
        <w:rPr>
          <w:b w:val="0"/>
          <w:sz w:val="28"/>
          <w:szCs w:val="28"/>
        </w:rPr>
        <w:t xml:space="preserve"> человек в следующем составе: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- Пахомова Людмила Александровна – депутат Совета сельского поселения «Маргуцекское»,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- Евграфова Вера Тихоновна – депутат Совета сельского поселения «Маргуцекское»,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- Коренева Виктория Юрьевна  – депутат Совета сельского поселения «Маргуцекское»,</w:t>
      </w:r>
    </w:p>
    <w:p w:rsidR="004C6EAE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/>
          <w:sz w:val="28"/>
          <w:szCs w:val="28"/>
        </w:rPr>
        <w:t>Мищенко Марина Федоровна</w:t>
      </w:r>
      <w:r w:rsidRPr="000E2B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 сельского поселения «Маргуцекское»;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Чистяков Александр Анатольевич – депутат сельского поселения «Маргуцекское»;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3. Организационно-техническое и информационное обеспечение проведения публичных слушаний возложить на Администрацию сельского поселения «Маргуцекское».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0E2B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B6F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5. Данное решение и Порядок учета предложений граждан по проекту муниципального правового акта: «О принятии  Устава сельского поселения «Маргуцекское» в новой редакции и участие граждан в обсуждении указанного прое</w:t>
      </w:r>
      <w:r>
        <w:rPr>
          <w:rFonts w:ascii="Times New Roman" w:hAnsi="Times New Roman"/>
          <w:sz w:val="28"/>
          <w:szCs w:val="28"/>
        </w:rPr>
        <w:t>кта опубликовать (обнародовать)</w:t>
      </w:r>
      <w:r w:rsidRPr="00937EE4">
        <w:rPr>
          <w:rFonts w:ascii="Times New Roman" w:hAnsi="Times New Roman"/>
          <w:sz w:val="28"/>
          <w:szCs w:val="28"/>
        </w:rPr>
        <w:t xml:space="preserve"> </w:t>
      </w:r>
      <w:r w:rsidRPr="00937EE4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Маргуцекское</w:t>
      </w:r>
      <w:r w:rsidRPr="00937EE4">
        <w:rPr>
          <w:rFonts w:ascii="Times New Roman" w:hAnsi="Times New Roman"/>
          <w:bCs/>
          <w:sz w:val="28"/>
          <w:szCs w:val="28"/>
        </w:rPr>
        <w:t xml:space="preserve">» </w:t>
      </w:r>
      <w:r w:rsidRPr="007B5BE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4" w:history="1">
        <w:r w:rsidRPr="007B5BE7">
          <w:rPr>
            <w:rStyle w:val="a5"/>
            <w:rFonts w:ascii="Times New Roman" w:hAnsi="Times New Roman"/>
            <w:sz w:val="28"/>
            <w:szCs w:val="28"/>
          </w:rPr>
          <w:t>adm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mard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adminkr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ru</w:t>
        </w:r>
      </w:hyperlink>
    </w:p>
    <w:p w:rsidR="004C6EAE" w:rsidRPr="009E7E12" w:rsidRDefault="004C6EAE" w:rsidP="000E2B6F">
      <w:pPr>
        <w:jc w:val="both"/>
        <w:rPr>
          <w:sz w:val="28"/>
          <w:szCs w:val="28"/>
        </w:rPr>
      </w:pPr>
    </w:p>
    <w:p w:rsidR="004C6EAE" w:rsidRPr="009E7E12" w:rsidRDefault="004C6EAE" w:rsidP="000E2B6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C6EAE" w:rsidRDefault="004C6EAE" w:rsidP="000E2B6F">
      <w:pPr>
        <w:pStyle w:val="ConsPlusTitle"/>
        <w:widowControl/>
        <w:jc w:val="center"/>
        <w:rPr>
          <w:sz w:val="28"/>
          <w:szCs w:val="28"/>
        </w:rPr>
      </w:pPr>
    </w:p>
    <w:p w:rsidR="004C6EAE" w:rsidRPr="000E2B6F" w:rsidRDefault="004C6EAE" w:rsidP="000E2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2B6F">
        <w:rPr>
          <w:rFonts w:ascii="Times New Roman" w:hAnsi="Times New Roman"/>
          <w:sz w:val="28"/>
          <w:szCs w:val="28"/>
        </w:rPr>
        <w:t xml:space="preserve"> Председатель Совета </w:t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E2B6F">
        <w:rPr>
          <w:rFonts w:ascii="Times New Roman" w:hAnsi="Times New Roman"/>
          <w:sz w:val="28"/>
          <w:szCs w:val="28"/>
        </w:rPr>
        <w:t>Г.А. Епифанцева</w:t>
      </w:r>
    </w:p>
    <w:p w:rsidR="004C6EAE" w:rsidRDefault="004C6EAE" w:rsidP="000E2B6F">
      <w:pPr>
        <w:jc w:val="both"/>
        <w:rPr>
          <w:sz w:val="28"/>
          <w:szCs w:val="28"/>
        </w:rPr>
      </w:pPr>
    </w:p>
    <w:p w:rsidR="004C6EAE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Default="004C6EAE"/>
    <w:sectPr w:rsidR="004C6EAE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10"/>
    <w:rsid w:val="000E2B6F"/>
    <w:rsid w:val="00107E4B"/>
    <w:rsid w:val="00165B7E"/>
    <w:rsid w:val="001B7410"/>
    <w:rsid w:val="00216B63"/>
    <w:rsid w:val="002A5D9E"/>
    <w:rsid w:val="004C6EAE"/>
    <w:rsid w:val="00542273"/>
    <w:rsid w:val="00552500"/>
    <w:rsid w:val="005737B6"/>
    <w:rsid w:val="00643DA0"/>
    <w:rsid w:val="00655D6B"/>
    <w:rsid w:val="00663EF8"/>
    <w:rsid w:val="006B3300"/>
    <w:rsid w:val="006C025E"/>
    <w:rsid w:val="007B5BE7"/>
    <w:rsid w:val="007F03B3"/>
    <w:rsid w:val="008F3C3A"/>
    <w:rsid w:val="00937EE4"/>
    <w:rsid w:val="00967C74"/>
    <w:rsid w:val="009B7999"/>
    <w:rsid w:val="009E7E12"/>
    <w:rsid w:val="00BF46ED"/>
    <w:rsid w:val="00CE021F"/>
    <w:rsid w:val="00E47973"/>
    <w:rsid w:val="00F3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E2B6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0E2B6F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2018-01-29T09:12:00Z</dcterms:created>
  <dcterms:modified xsi:type="dcterms:W3CDTF">2018-03-18T01:10:00Z</dcterms:modified>
</cp:coreProperties>
</file>