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29" w:rsidRPr="000B43CF" w:rsidRDefault="00292629" w:rsidP="00292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CF">
        <w:rPr>
          <w:rFonts w:ascii="Times New Roman" w:hAnsi="Times New Roman" w:cs="Times New Roman"/>
          <w:b/>
          <w:sz w:val="28"/>
          <w:szCs w:val="28"/>
        </w:rPr>
        <w:t>По иску Краснокаменского межрайонного прокурора суд обязал родителей</w:t>
      </w:r>
    </w:p>
    <w:p w:rsidR="00292629" w:rsidRPr="000B43CF" w:rsidRDefault="00292629" w:rsidP="00292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CF">
        <w:rPr>
          <w:rFonts w:ascii="Times New Roman" w:hAnsi="Times New Roman" w:cs="Times New Roman"/>
          <w:b/>
          <w:sz w:val="28"/>
          <w:szCs w:val="28"/>
        </w:rPr>
        <w:t>зарегистрировать несовершеннолетнего ребенка по месту жительства законного представителя</w:t>
      </w:r>
    </w:p>
    <w:p w:rsidR="00292629" w:rsidRDefault="00292629" w:rsidP="00292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D1A" w:rsidRDefault="009B3D1A" w:rsidP="002926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  провела проверку по информации Комиссии по делам несовершеннолетних и защите </w:t>
      </w:r>
      <w:r w:rsidR="009725C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прав о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незаконном снятии</w:t>
      </w:r>
      <w:r w:rsidR="00292629" w:rsidRPr="00292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3CF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="000B43CF" w:rsidRPr="00292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629" w:rsidRPr="00292629">
        <w:rPr>
          <w:rFonts w:ascii="Times New Roman" w:eastAsia="Times New Roman" w:hAnsi="Times New Roman" w:cs="Times New Roman"/>
          <w:sz w:val="28"/>
          <w:szCs w:val="28"/>
        </w:rPr>
        <w:t>с регистрационного учета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D1A" w:rsidRDefault="009B3D1A" w:rsidP="009B3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проверки факт снятия родителями  несовершеннолетнего с регистрационного учета по месту жительства  без регистрации по новому месту жительства нашел свое подтверждение и установлено, что в декабре 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УМП «ЖКУ» от несовершеннолетнего по указанию матери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поступило заявление о снятии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 xml:space="preserve"> с регистрационного учета по м</w:t>
      </w:r>
      <w:r>
        <w:rPr>
          <w:rFonts w:ascii="Times New Roman" w:eastAsia="Times New Roman" w:hAnsi="Times New Roman" w:cs="Times New Roman"/>
          <w:sz w:val="28"/>
          <w:szCs w:val="28"/>
        </w:rPr>
        <w:t>есту жительства без регистрации по новому месту жительства.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проверки мать объяснила свои действия тем,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сын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наказан за плохое поведение и она не хочет оплачивать коммунальные услуги, которыми он пользуется. Отчим, являющийся собственником жилого помещения, где был зарегистрирован несовершеннолетний, оформил последнему регистрацию по месту пребывания в данном жилом помещении на 2 месяца.</w:t>
      </w:r>
    </w:p>
    <w:p w:rsidR="009B3D1A" w:rsidRDefault="009B3D1A" w:rsidP="002926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7A">
        <w:rPr>
          <w:rFonts w:ascii="Times New Roman" w:eastAsia="Times New Roman" w:hAnsi="Times New Roman" w:cs="Times New Roman"/>
          <w:sz w:val="28"/>
          <w:szCs w:val="28"/>
        </w:rPr>
        <w:t>В результате противоправных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  и отчима 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>у не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совершеннолетнего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 xml:space="preserve"> с 05.12.2022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отсутствовала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по месту жительства,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 xml:space="preserve"> 05.02.2023 истек срок регистрации по месту пребывания.</w:t>
      </w:r>
    </w:p>
    <w:p w:rsidR="009B3D1A" w:rsidRDefault="009B3D1A" w:rsidP="009B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7A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жилое помещение, </w:t>
      </w:r>
      <w:r>
        <w:rPr>
          <w:rFonts w:ascii="Times New Roman" w:eastAsia="Times New Roman" w:hAnsi="Times New Roman" w:cs="Times New Roman"/>
          <w:sz w:val="28"/>
          <w:szCs w:val="28"/>
        </w:rPr>
        <w:t>где проживал несовершеннолетний</w:t>
      </w:r>
      <w:r w:rsidR="009725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являлось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 xml:space="preserve"> постоянным и единственным местом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жительства, а 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>в силу несовершеннолетнего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 xml:space="preserve"> лишен возможности самостоятельно определять свое место </w:t>
      </w:r>
      <w:proofErr w:type="gramStart"/>
      <w:r w:rsidRPr="00A3187A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proofErr w:type="gramEnd"/>
      <w:r w:rsidRPr="00A3187A">
        <w:rPr>
          <w:rFonts w:ascii="Times New Roman" w:eastAsia="Times New Roman" w:hAnsi="Times New Roman" w:cs="Times New Roman"/>
          <w:sz w:val="28"/>
          <w:szCs w:val="28"/>
        </w:rPr>
        <w:t xml:space="preserve"> и не может проживать без законного представителя, снятие его с регистрационного учета по месту жительства без регистрации по </w:t>
      </w:r>
      <w:r>
        <w:rPr>
          <w:rFonts w:ascii="Times New Roman" w:eastAsia="Times New Roman" w:hAnsi="Times New Roman" w:cs="Times New Roman"/>
          <w:sz w:val="28"/>
          <w:szCs w:val="28"/>
        </w:rPr>
        <w:t>новому месту жительства нарушило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 xml:space="preserve"> его право на свободу передвижения, выбор места пребывания и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  <w:r w:rsidRPr="00A31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629" w:rsidRPr="00292629" w:rsidRDefault="009725CA" w:rsidP="009725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мать восстановить нарушенные права ребенка  отказалась в связи с чем, </w:t>
      </w:r>
      <w:r w:rsidR="00A3187A">
        <w:rPr>
          <w:rFonts w:ascii="Times New Roman" w:eastAsia="Times New Roman" w:hAnsi="Times New Roman" w:cs="Times New Roman"/>
          <w:sz w:val="28"/>
          <w:szCs w:val="28"/>
        </w:rPr>
        <w:t>межрайонный прокурор обратился в суд с исковым заявлением к родителям</w:t>
      </w:r>
      <w:r w:rsidR="001269D5" w:rsidRPr="00126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9D5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="00A3187A">
        <w:rPr>
          <w:rFonts w:ascii="Times New Roman" w:eastAsia="Times New Roman" w:hAnsi="Times New Roman" w:cs="Times New Roman"/>
          <w:sz w:val="28"/>
          <w:szCs w:val="28"/>
        </w:rPr>
        <w:t xml:space="preserve"> о возложении обязанности зарегистрировать ребенка в жилом помещении по месту жительства по адресу места жительства и регистрации его законного представителя.</w:t>
      </w:r>
    </w:p>
    <w:p w:rsidR="001269D5" w:rsidRDefault="000B43CF" w:rsidP="00A31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августе 2023 г. с</w:t>
      </w:r>
      <w:r w:rsidR="001269D5">
        <w:rPr>
          <w:rFonts w:ascii="Times New Roman" w:eastAsia="Times New Roman" w:hAnsi="Times New Roman" w:cs="Times New Roman"/>
          <w:sz w:val="28"/>
          <w:szCs w:val="28"/>
        </w:rPr>
        <w:t xml:space="preserve">уд удовлетворил исковые требования прокурора </w:t>
      </w:r>
      <w:r w:rsidR="009725CA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</w:t>
      </w:r>
      <w:r w:rsidR="001269D5">
        <w:rPr>
          <w:rFonts w:ascii="Times New Roman" w:eastAsia="Times New Roman" w:hAnsi="Times New Roman" w:cs="Times New Roman"/>
          <w:sz w:val="28"/>
          <w:szCs w:val="28"/>
        </w:rPr>
        <w:t xml:space="preserve">и обязал </w:t>
      </w:r>
      <w:r w:rsidR="005D7DBF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 несовершеннолетнего в течение одного месяца со дня вступления решения суда в законную силу зарегистрировать с</w:t>
      </w:r>
      <w:r w:rsidR="009725CA">
        <w:rPr>
          <w:rFonts w:ascii="Times New Roman" w:eastAsia="Times New Roman" w:hAnsi="Times New Roman" w:cs="Times New Roman"/>
          <w:sz w:val="28"/>
          <w:szCs w:val="28"/>
        </w:rPr>
        <w:t xml:space="preserve">ына по месту жительства </w:t>
      </w:r>
      <w:r w:rsidR="005D7DBF">
        <w:rPr>
          <w:rFonts w:ascii="Times New Roman" w:eastAsia="Times New Roman" w:hAnsi="Times New Roman" w:cs="Times New Roman"/>
          <w:sz w:val="28"/>
          <w:szCs w:val="28"/>
        </w:rPr>
        <w:t xml:space="preserve"> его законного представителя. </w:t>
      </w:r>
    </w:p>
    <w:p w:rsidR="005D7DBF" w:rsidRDefault="005D7DBF" w:rsidP="00A31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5D7DBF" w:rsidRDefault="005D7DBF" w:rsidP="005D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DBF" w:rsidRDefault="005D7DBF" w:rsidP="005D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помощник Краснокаменского </w:t>
      </w:r>
    </w:p>
    <w:p w:rsidR="009725CA" w:rsidRDefault="005D7DBF" w:rsidP="0029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межрайонного прокурора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Ю.М.Титова</w:t>
      </w:r>
      <w:proofErr w:type="spellEnd"/>
    </w:p>
    <w:p w:rsidR="00B21F3B" w:rsidRPr="007E28B6" w:rsidRDefault="00B21F3B" w:rsidP="0029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F3B" w:rsidRPr="007E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9A"/>
    <w:rsid w:val="000B43CF"/>
    <w:rsid w:val="001269D5"/>
    <w:rsid w:val="00292629"/>
    <w:rsid w:val="003D439A"/>
    <w:rsid w:val="005D7DBF"/>
    <w:rsid w:val="007E28B6"/>
    <w:rsid w:val="009725CA"/>
    <w:rsid w:val="009B3D1A"/>
    <w:rsid w:val="009F305B"/>
    <w:rsid w:val="00A3187A"/>
    <w:rsid w:val="00B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Юлия Михайловна</dc:creator>
  <cp:keywords/>
  <dc:description/>
  <cp:lastModifiedBy>user</cp:lastModifiedBy>
  <cp:revision>7</cp:revision>
  <dcterms:created xsi:type="dcterms:W3CDTF">2023-09-07T03:25:00Z</dcterms:created>
  <dcterms:modified xsi:type="dcterms:W3CDTF">2023-10-01T01:41:00Z</dcterms:modified>
</cp:coreProperties>
</file>