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В преддверии празднования Дня Победы в Великой Отечественной войне Краснокаменский межрайонный прокурор Сергей Бутылкин совместно с Главой городского поселения Игорем Мудраком, заместителем председателя городского совета Александром Талпэ и начальником Краснокаменского отдела социальной защиты населения Ольгой Черкасовой поздравили с праздником ветеранов ВОВ и тружеников тыла, живущих в Краснокаменске.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Встречи состоялись с Василием Николаевичем Окладниковым- единственным, проживающим в Краснокаменске ветераном ВОВ. Недавно Василий Николаевич отметил свой 99 день рождения, а в следующем году пригласил гостей на свой 100 летний юбилей. Гости побывали у Антонины Николаевны Костромицкой – бывшей несовершеннолетней узницы концлагеря.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В канун великого праздника руководитель надзорного ведомства также побывал в гостях у тружеников тыла - Шестопалова Василия Андреевича и Распоповой Клавдии Михайловны.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Несмотря на свой почтенный возраст, ветераны вдохновляют окружающих своей энергией, поделились воспоминаниями о героических буднях и тяготах военного времени.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Для ветеранов артисты муниципального ансамбля «Родники Забайкалья» исполнили песни военных лет, а завершили выступление неизменным атрибутом празднования 9 мая – песней «День Победы».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Руководители в ходе встречи выяснили жилищные условия ветеранов, полноту социального и медицинского обеспечения, дали ответы на интересующие вопросы правового характера, поблагодарили их за мужество и героизм, проявленные при защите Родины, вручили подарки, пожелали им крепкого здоровья и долгих лет жизни.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